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317A" w14:textId="77777777" w:rsidR="00F51970" w:rsidRPr="00E66F08" w:rsidRDefault="00F51970" w:rsidP="00F51970">
      <w:pPr>
        <w:rPr>
          <w:rFonts w:eastAsia="Calibri" w:cstheme="minorHAnsi"/>
        </w:rPr>
      </w:pPr>
      <w:r>
        <w:rPr>
          <w:rFonts w:eastAsia="Calibri" w:cstheme="minorHAnsi"/>
        </w:rPr>
        <w:t>Apr 30</w:t>
      </w:r>
      <w:r w:rsidRPr="00E66F08">
        <w:rPr>
          <w:rFonts w:eastAsia="Calibri" w:cstheme="minorHAnsi"/>
        </w:rPr>
        <w:t>, 2021</w:t>
      </w:r>
    </w:p>
    <w:p w14:paraId="4C31FF0B" w14:textId="77777777" w:rsidR="00F51970" w:rsidRPr="00E66F08" w:rsidRDefault="00F51970" w:rsidP="00F51970">
      <w:pPr>
        <w:rPr>
          <w:rFonts w:eastAsia="Calibri" w:cstheme="minorHAnsi"/>
        </w:rPr>
      </w:pPr>
      <w:r w:rsidRPr="00E66F08">
        <w:rPr>
          <w:rFonts w:eastAsia="Calibri" w:cstheme="minorHAnsi"/>
        </w:rPr>
        <w:t xml:space="preserve">Hello fellow Sir Knights! As always, I pray that this newsletter finds you in great spirits and health. </w:t>
      </w:r>
    </w:p>
    <w:p w14:paraId="35122E26" w14:textId="78F4ACC6" w:rsidR="00F51970" w:rsidRDefault="00F51970" w:rsidP="00F51970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Our next meeting will be in-person and virtual as well. You will see the virtual details in an email very soon. We will meet at the Fr Zink room at 7 PM for an Admissions meeting with Brother Flint Callaway. Following that meeting, we’ll continue with our Business Meeting and at 7:30 our Membership Meeting. I’ll turn over the meeting for </w:t>
      </w:r>
      <w:r w:rsidR="001A4281">
        <w:rPr>
          <w:rFonts w:cstheme="minorHAnsi"/>
          <w:color w:val="202124"/>
          <w:shd w:val="clear" w:color="auto" w:fill="FFFFFF"/>
        </w:rPr>
        <w:t xml:space="preserve">a </w:t>
      </w:r>
      <w:r>
        <w:rPr>
          <w:rFonts w:cstheme="minorHAnsi"/>
          <w:color w:val="202124"/>
          <w:shd w:val="clear" w:color="auto" w:fill="FFFFFF"/>
        </w:rPr>
        <w:t xml:space="preserve">time to conduct the Election process. </w:t>
      </w:r>
    </w:p>
    <w:p w14:paraId="094C7056" w14:textId="5151A68B" w:rsidR="002A0ABC" w:rsidRPr="00E66F08" w:rsidRDefault="00F51970">
      <w:pPr>
        <w:rPr>
          <w:rFonts w:eastAsia="Calibri" w:cstheme="minorHAnsi"/>
        </w:rPr>
      </w:pPr>
      <w:r>
        <w:rPr>
          <w:rFonts w:cstheme="minorHAnsi"/>
          <w:color w:val="202124"/>
          <w:shd w:val="clear" w:color="auto" w:fill="FFFFFF"/>
        </w:rPr>
        <w:t>Our entire slate of officers is ready for our upcoming election May 10</w:t>
      </w:r>
      <w:r w:rsidRPr="005A4222">
        <w:rPr>
          <w:rFonts w:cstheme="minorHAnsi"/>
          <w:color w:val="202124"/>
          <w:shd w:val="clear" w:color="auto" w:fill="FFFFFF"/>
          <w:vertAlign w:val="superscript"/>
        </w:rPr>
        <w:t>th</w:t>
      </w:r>
      <w:r>
        <w:rPr>
          <w:rFonts w:cstheme="minorHAnsi"/>
          <w:color w:val="202124"/>
          <w:shd w:val="clear" w:color="auto" w:fill="FFFFFF"/>
        </w:rPr>
        <w:t xml:space="preserve">. Please attend to ensure we get               everyone’s vote cast. We are also looking for a SK to assume the Newsletter responsibilities from SK Nelson. Greg has worked the Newsletter for several years and needs some relief. </w:t>
      </w:r>
    </w:p>
    <w:p w14:paraId="13143AD6" w14:textId="3111F357" w:rsidR="00123825" w:rsidRPr="00E66F08" w:rsidRDefault="003E7E30">
      <w:pPr>
        <w:rPr>
          <w:rFonts w:eastAsia="Calibri" w:cstheme="minorHAnsi"/>
        </w:rPr>
      </w:pPr>
      <w:r w:rsidRPr="00E66F08">
        <w:rPr>
          <w:rFonts w:eastAsia="Calibri" w:cstheme="minorHAnsi"/>
        </w:rPr>
        <w:t>The</w:t>
      </w:r>
      <w:r w:rsidR="00EC0E30" w:rsidRPr="00E66F08">
        <w:rPr>
          <w:rFonts w:eastAsia="Calibri" w:cstheme="minorHAnsi"/>
        </w:rPr>
        <w:t xml:space="preserve"> Spring Fourth Degree Exemplification </w:t>
      </w:r>
      <w:r w:rsidRPr="00E66F08">
        <w:rPr>
          <w:rFonts w:eastAsia="Calibri" w:cstheme="minorHAnsi"/>
        </w:rPr>
        <w:t xml:space="preserve">is </w:t>
      </w:r>
      <w:r w:rsidR="00125987">
        <w:rPr>
          <w:rFonts w:eastAsia="Calibri" w:cstheme="minorHAnsi"/>
        </w:rPr>
        <w:t>stil</w:t>
      </w:r>
      <w:r w:rsidR="00F26B6B">
        <w:rPr>
          <w:rFonts w:eastAsia="Calibri" w:cstheme="minorHAnsi"/>
        </w:rPr>
        <w:t xml:space="preserve">l </w:t>
      </w:r>
      <w:r w:rsidRPr="00E66F08">
        <w:rPr>
          <w:rFonts w:eastAsia="Calibri" w:cstheme="minorHAnsi"/>
        </w:rPr>
        <w:t>set for May 22</w:t>
      </w:r>
      <w:r w:rsidRPr="00E66F08">
        <w:rPr>
          <w:rFonts w:eastAsia="Calibri" w:cstheme="minorHAnsi"/>
          <w:vertAlign w:val="superscript"/>
        </w:rPr>
        <w:t>nd</w:t>
      </w:r>
      <w:r w:rsidRPr="00E66F08">
        <w:rPr>
          <w:rFonts w:eastAsia="Calibri" w:cstheme="minorHAnsi"/>
        </w:rPr>
        <w:t xml:space="preserve"> at St An</w:t>
      </w:r>
      <w:r w:rsidR="007842E4" w:rsidRPr="00E66F08">
        <w:rPr>
          <w:rFonts w:eastAsia="Calibri" w:cstheme="minorHAnsi"/>
        </w:rPr>
        <w:t>thony de Claret in Kyle</w:t>
      </w:r>
      <w:r w:rsidR="00EC0E30" w:rsidRPr="00E66F08">
        <w:rPr>
          <w:rFonts w:eastAsia="Calibri" w:cstheme="minorHAnsi"/>
        </w:rPr>
        <w:t xml:space="preserve">. </w:t>
      </w:r>
      <w:r w:rsidR="007842E4" w:rsidRPr="00E66F08">
        <w:rPr>
          <w:rFonts w:eastAsia="Calibri" w:cstheme="minorHAnsi"/>
        </w:rPr>
        <w:t xml:space="preserve">There will </w:t>
      </w:r>
      <w:r w:rsidR="00FB14A2" w:rsidRPr="00E66F08">
        <w:rPr>
          <w:rFonts w:eastAsia="Calibri" w:cstheme="minorHAnsi"/>
        </w:rPr>
        <w:t>only be the Exemplification, no banquet etc.</w:t>
      </w:r>
      <w:r w:rsidR="00F26B6B">
        <w:rPr>
          <w:rFonts w:eastAsia="Calibri" w:cstheme="minorHAnsi"/>
        </w:rPr>
        <w:t xml:space="preserve"> </w:t>
      </w:r>
      <w:r w:rsidR="00BA5021">
        <w:rPr>
          <w:rFonts w:eastAsia="Calibri" w:cstheme="minorHAnsi"/>
        </w:rPr>
        <w:t xml:space="preserve">See the flyer </w:t>
      </w:r>
      <w:r w:rsidR="004120BB">
        <w:rPr>
          <w:rFonts w:eastAsia="Calibri" w:cstheme="minorHAnsi"/>
        </w:rPr>
        <w:t xml:space="preserve">below </w:t>
      </w:r>
      <w:r w:rsidR="00BA5021">
        <w:rPr>
          <w:rFonts w:eastAsia="Calibri" w:cstheme="minorHAnsi"/>
        </w:rPr>
        <w:t xml:space="preserve">for all the information. </w:t>
      </w:r>
      <w:r w:rsidR="007052F4">
        <w:rPr>
          <w:rFonts w:eastAsia="Calibri" w:cstheme="minorHAnsi"/>
        </w:rPr>
        <w:t>I hope to see you there to welcome our candidate to the Assembly.</w:t>
      </w:r>
    </w:p>
    <w:p w14:paraId="63624397" w14:textId="074BEA39" w:rsidR="00012F12" w:rsidRDefault="00F712D9">
      <w:pPr>
        <w:rPr>
          <w:rFonts w:eastAsia="Calibri" w:cstheme="minorHAnsi"/>
        </w:rPr>
      </w:pPr>
      <w:r>
        <w:rPr>
          <w:rFonts w:eastAsia="Calibri" w:cstheme="minorHAnsi"/>
        </w:rPr>
        <w:t xml:space="preserve">Although we </w:t>
      </w:r>
      <w:r w:rsidR="005302C1">
        <w:rPr>
          <w:rFonts w:eastAsia="Calibri" w:cstheme="minorHAnsi"/>
        </w:rPr>
        <w:t xml:space="preserve">will not celebrate </w:t>
      </w:r>
      <w:r w:rsidR="0001029A">
        <w:rPr>
          <w:rFonts w:eastAsia="Calibri" w:cstheme="minorHAnsi"/>
        </w:rPr>
        <w:t xml:space="preserve">the Memorial Day Mass at Assumption Cemetery this year, we will have </w:t>
      </w:r>
      <w:r w:rsidR="004A0FB2">
        <w:rPr>
          <w:rFonts w:eastAsia="Calibri" w:cstheme="minorHAnsi"/>
        </w:rPr>
        <w:t xml:space="preserve">the normal Reception at Fr Zink </w:t>
      </w:r>
      <w:r w:rsidR="00DB4E38">
        <w:rPr>
          <w:rFonts w:eastAsia="Calibri" w:cstheme="minorHAnsi"/>
        </w:rPr>
        <w:t xml:space="preserve">room. There we will </w:t>
      </w:r>
      <w:r w:rsidR="00191CBA">
        <w:rPr>
          <w:rFonts w:eastAsia="Calibri" w:cstheme="minorHAnsi"/>
        </w:rPr>
        <w:t xml:space="preserve">small brunch and present the </w:t>
      </w:r>
      <w:r w:rsidR="00742460">
        <w:rPr>
          <w:rFonts w:eastAsia="Calibri" w:cstheme="minorHAnsi"/>
        </w:rPr>
        <w:t>certificates for our deceased knights to their families</w:t>
      </w:r>
      <w:r w:rsidR="00192A62">
        <w:rPr>
          <w:rFonts w:eastAsia="Calibri" w:cstheme="minorHAnsi"/>
        </w:rPr>
        <w:t>. SK Leone is coordinating this activity.</w:t>
      </w:r>
    </w:p>
    <w:p w14:paraId="06652F67" w14:textId="608C2448" w:rsidR="009215E8" w:rsidRDefault="00424E76">
      <w:pPr>
        <w:rPr>
          <w:rFonts w:cstheme="minorHAnsi"/>
          <w:color w:val="222222"/>
          <w:shd w:val="clear" w:color="auto" w:fill="FFFFFF"/>
        </w:rPr>
      </w:pPr>
      <w:r>
        <w:rPr>
          <w:rFonts w:eastAsia="Calibri" w:cstheme="minorHAnsi"/>
        </w:rPr>
        <w:t xml:space="preserve">SK Leone </w:t>
      </w:r>
      <w:r w:rsidR="006E57A6">
        <w:rPr>
          <w:rFonts w:eastAsia="Calibri" w:cstheme="minorHAnsi"/>
        </w:rPr>
        <w:t>is al</w:t>
      </w:r>
      <w:r w:rsidR="002A7EFD">
        <w:rPr>
          <w:rFonts w:eastAsia="Calibri" w:cstheme="minorHAnsi"/>
        </w:rPr>
        <w:t xml:space="preserve">so coordinating the Installation dinner after our Installation of Officers in July. </w:t>
      </w:r>
      <w:proofErr w:type="spellStart"/>
      <w:r w:rsidR="00DA5F84">
        <w:rPr>
          <w:rFonts w:eastAsia="Calibri" w:cstheme="minorHAnsi"/>
        </w:rPr>
        <w:t>Pleaee</w:t>
      </w:r>
      <w:proofErr w:type="spellEnd"/>
      <w:r w:rsidR="00DA5F84">
        <w:rPr>
          <w:rFonts w:eastAsia="Calibri" w:cstheme="minorHAnsi"/>
        </w:rPr>
        <w:t xml:space="preserve"> reserve Jul 10</w:t>
      </w:r>
      <w:r w:rsidR="00DA5F84" w:rsidRPr="00DA5F84">
        <w:rPr>
          <w:rFonts w:eastAsia="Calibri" w:cstheme="minorHAnsi"/>
          <w:vertAlign w:val="superscript"/>
        </w:rPr>
        <w:t>th</w:t>
      </w:r>
      <w:r w:rsidR="00DA5F84">
        <w:rPr>
          <w:rFonts w:eastAsia="Calibri" w:cstheme="minorHAnsi"/>
        </w:rPr>
        <w:t xml:space="preserve"> for this event at St Ignatius. </w:t>
      </w:r>
    </w:p>
    <w:p w14:paraId="08D8F891" w14:textId="0339C24D" w:rsidR="00F672D7" w:rsidRPr="00E66F08" w:rsidRDefault="00D61484">
      <w:pPr>
        <w:rPr>
          <w:rFonts w:eastAsia="Calibri" w:cstheme="minorHAnsi"/>
        </w:rPr>
      </w:pPr>
      <w:r w:rsidRPr="00E66F08">
        <w:rPr>
          <w:rFonts w:eastAsia="Calibri" w:cstheme="minorHAnsi"/>
        </w:rPr>
        <w:t xml:space="preserve">Please join us </w:t>
      </w:r>
      <w:r w:rsidR="00D667C0" w:rsidRPr="00E66F08">
        <w:rPr>
          <w:rFonts w:eastAsia="Calibri" w:cstheme="minorHAnsi"/>
        </w:rPr>
        <w:t xml:space="preserve">in our </w:t>
      </w:r>
      <w:proofErr w:type="spellStart"/>
      <w:r w:rsidR="00D667C0" w:rsidRPr="00E66F08">
        <w:rPr>
          <w:rFonts w:eastAsia="Calibri" w:cstheme="minorHAnsi"/>
        </w:rPr>
        <w:t>FreeConference</w:t>
      </w:r>
      <w:proofErr w:type="spellEnd"/>
      <w:r w:rsidR="00D667C0" w:rsidRPr="00E66F08">
        <w:rPr>
          <w:rFonts w:eastAsia="Calibri" w:cstheme="minorHAnsi"/>
        </w:rPr>
        <w:t xml:space="preserve"> Call, </w:t>
      </w:r>
      <w:r w:rsidR="0065429E">
        <w:rPr>
          <w:rFonts w:eastAsia="Calibri" w:cstheme="minorHAnsi"/>
        </w:rPr>
        <w:t>May 10</w:t>
      </w:r>
      <w:r w:rsidR="0065429E" w:rsidRPr="00AF5DBC">
        <w:rPr>
          <w:rFonts w:eastAsia="Calibri" w:cstheme="minorHAnsi"/>
          <w:vertAlign w:val="superscript"/>
        </w:rPr>
        <w:t>th</w:t>
      </w:r>
      <w:r w:rsidR="00AF5DBC">
        <w:rPr>
          <w:rFonts w:eastAsia="Calibri" w:cstheme="minorHAnsi"/>
        </w:rPr>
        <w:t xml:space="preserve"> if you cannot attend in-person</w:t>
      </w:r>
      <w:r w:rsidR="00D667C0" w:rsidRPr="00E66F08">
        <w:rPr>
          <w:rFonts w:eastAsia="Calibri" w:cstheme="minorHAnsi"/>
        </w:rPr>
        <w:t>.</w:t>
      </w:r>
      <w:r w:rsidR="00440441" w:rsidRPr="00E66F08">
        <w:rPr>
          <w:rFonts w:eastAsia="Calibri" w:cstheme="minorHAnsi"/>
        </w:rPr>
        <w:t xml:space="preserve"> </w:t>
      </w:r>
      <w:r w:rsidR="00D667C0" w:rsidRPr="00E66F08">
        <w:rPr>
          <w:rFonts w:eastAsia="Calibri" w:cstheme="minorHAnsi"/>
        </w:rPr>
        <w:t xml:space="preserve"> I’ll</w:t>
      </w:r>
      <w:r w:rsidR="00FF6BB1">
        <w:rPr>
          <w:rFonts w:eastAsia="Calibri" w:cstheme="minorHAnsi"/>
        </w:rPr>
        <w:t xml:space="preserve"> ask our Faithful Captain</w:t>
      </w:r>
      <w:r w:rsidR="000F5E04">
        <w:rPr>
          <w:rFonts w:eastAsia="Calibri" w:cstheme="minorHAnsi"/>
        </w:rPr>
        <w:t xml:space="preserve"> </w:t>
      </w:r>
      <w:r w:rsidR="001A4281">
        <w:rPr>
          <w:rFonts w:eastAsia="Calibri" w:cstheme="minorHAnsi"/>
        </w:rPr>
        <w:t xml:space="preserve">Tristan </w:t>
      </w:r>
      <w:r w:rsidR="000F5E04">
        <w:rPr>
          <w:rFonts w:eastAsia="Calibri" w:cstheme="minorHAnsi"/>
        </w:rPr>
        <w:t>to</w:t>
      </w:r>
      <w:r w:rsidR="00D667C0" w:rsidRPr="00E66F08">
        <w:rPr>
          <w:rFonts w:eastAsia="Calibri" w:cstheme="minorHAnsi"/>
        </w:rPr>
        <w:t xml:space="preserve"> send out the particulars soon.</w:t>
      </w:r>
      <w:r w:rsidR="00440441" w:rsidRPr="00E66F08">
        <w:rPr>
          <w:rFonts w:eastAsia="Calibri" w:cstheme="minorHAnsi"/>
        </w:rPr>
        <w:t xml:space="preserve"> </w:t>
      </w:r>
    </w:p>
    <w:p w14:paraId="034D07C7" w14:textId="5419A287" w:rsidR="00601313" w:rsidRDefault="00601313" w:rsidP="00601313">
      <w:pPr>
        <w:pStyle w:val="yiv455786391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Please use this online form to add someone to the prayer list for the next meeting</w:t>
      </w:r>
      <w:r w:rsidR="005345EF">
        <w:rPr>
          <w:rFonts w:ascii="Helvetica" w:hAnsi="Helvetica" w:cs="Helvetica"/>
          <w:color w:val="1D2228"/>
          <w:sz w:val="20"/>
          <w:szCs w:val="20"/>
        </w:rPr>
        <w:t xml:space="preserve">. </w:t>
      </w:r>
    </w:p>
    <w:p w14:paraId="3D300142" w14:textId="77777777" w:rsidR="00601313" w:rsidRPr="005345EF" w:rsidRDefault="00DA5F84" w:rsidP="00601313">
      <w:pPr>
        <w:pStyle w:val="yiv455786391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6" w:tgtFrame="_blank" w:history="1">
        <w:r w:rsidR="00601313" w:rsidRPr="005345EF">
          <w:rPr>
            <w:rStyle w:val="Hyperlink"/>
            <w:rFonts w:ascii="Helvetica" w:hAnsi="Helvetica" w:cs="Helvetica"/>
            <w:color w:val="0066CC"/>
            <w:sz w:val="20"/>
            <w:szCs w:val="20"/>
          </w:rPr>
          <w:t>https://form.jotform.com/201934756496063</w:t>
        </w:r>
      </w:hyperlink>
    </w:p>
    <w:p w14:paraId="0DFEA030" w14:textId="767D0056" w:rsidR="00601313" w:rsidRDefault="00601313" w:rsidP="00601313">
      <w:pPr>
        <w:pStyle w:val="yiv455786391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If you would like a council event published as part of the next meeting use this link</w:t>
      </w:r>
      <w:r w:rsidR="005345EF">
        <w:rPr>
          <w:rFonts w:ascii="Helvetica" w:hAnsi="Helvetica" w:cs="Helvetica"/>
          <w:color w:val="1D2228"/>
          <w:sz w:val="20"/>
          <w:szCs w:val="20"/>
        </w:rPr>
        <w:t>.</w:t>
      </w:r>
    </w:p>
    <w:p w14:paraId="7C5415D8" w14:textId="6A74F79E" w:rsidR="00601313" w:rsidRDefault="00DA5F84" w:rsidP="00601313">
      <w:pPr>
        <w:pStyle w:val="yiv455786391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7" w:tgtFrame="_blank" w:history="1">
        <w:r w:rsidR="00601313">
          <w:rPr>
            <w:rStyle w:val="Hyperlink"/>
            <w:rFonts w:ascii="Helvetica" w:hAnsi="Helvetica" w:cs="Helvetica"/>
            <w:color w:val="0066CC"/>
            <w:sz w:val="20"/>
            <w:szCs w:val="20"/>
          </w:rPr>
          <w:t>https://form.jotform.com/201934972934060</w:t>
        </w:r>
      </w:hyperlink>
    </w:p>
    <w:p w14:paraId="74CF5B98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78C63D6D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0070F830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2C7F9505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3D65DE62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1727AA49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42794F9C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0912F0CB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09F54011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53F5E58E" w14:textId="77777777" w:rsidR="00462637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</w:p>
    <w:p w14:paraId="4E1B8C13" w14:textId="20A779BC" w:rsidR="00462637" w:rsidRPr="00381405" w:rsidRDefault="00462637" w:rsidP="00462637">
      <w:pPr>
        <w:rPr>
          <w:rFonts w:cs="Times New Roman (Body CS)"/>
          <w:b/>
          <w:bCs/>
          <w:color w:val="4472C4" w:themeColor="accent1"/>
          <w:sz w:val="28"/>
          <w:szCs w:val="28"/>
        </w:rPr>
      </w:pPr>
      <w:r w:rsidRPr="00381405">
        <w:rPr>
          <w:rFonts w:cs="Times New Roman (Body CS)"/>
          <w:b/>
          <w:bCs/>
          <w:color w:val="4472C4" w:themeColor="accent1"/>
          <w:sz w:val="28"/>
          <w:szCs w:val="28"/>
        </w:rPr>
        <w:t xml:space="preserve">This will be an in-person exemplification ceremony </w:t>
      </w:r>
      <w:r w:rsidRPr="00381405">
        <w:rPr>
          <w:rFonts w:cs="Times New Roman (Body CS)"/>
          <w:b/>
          <w:bCs/>
          <w:color w:val="4472C4" w:themeColor="accent1"/>
          <w:sz w:val="28"/>
          <w:szCs w:val="28"/>
          <w:u w:val="single"/>
        </w:rPr>
        <w:t>only</w:t>
      </w:r>
      <w:r w:rsidRPr="00381405">
        <w:rPr>
          <w:rFonts w:cs="Times New Roman (Body CS)"/>
          <w:b/>
          <w:bCs/>
          <w:color w:val="4472C4" w:themeColor="accent1"/>
          <w:sz w:val="28"/>
          <w:szCs w:val="28"/>
        </w:rPr>
        <w:t>.</w:t>
      </w:r>
    </w:p>
    <w:p w14:paraId="46CC117D" w14:textId="11D98993" w:rsidR="004720F4" w:rsidRPr="00381405" w:rsidRDefault="00462637" w:rsidP="00462637">
      <w:pPr>
        <w:jc w:val="center"/>
        <w:rPr>
          <w:rFonts w:cs="Times New Roman (Body CS)"/>
          <w:b/>
          <w:bCs/>
          <w:color w:val="4472C4" w:themeColor="accent1"/>
          <w:sz w:val="28"/>
          <w:szCs w:val="28"/>
        </w:rPr>
      </w:pPr>
      <w:r w:rsidRPr="00381405">
        <w:rPr>
          <w:rFonts w:cs="Times New Roman (Body CS)"/>
          <w:b/>
          <w:bCs/>
          <w:color w:val="4472C4" w:themeColor="accent1"/>
          <w:sz w:val="28"/>
          <w:szCs w:val="28"/>
        </w:rPr>
        <w:t xml:space="preserve">There will be </w:t>
      </w:r>
      <w:r>
        <w:rPr>
          <w:rFonts w:cs="Times New Roman (Body CS)"/>
          <w:b/>
          <w:bCs/>
          <w:color w:val="4472C4" w:themeColor="accent1"/>
          <w:sz w:val="28"/>
          <w:szCs w:val="28"/>
        </w:rPr>
        <w:t xml:space="preserve">no </w:t>
      </w:r>
      <w:r w:rsidRPr="00381405">
        <w:rPr>
          <w:rFonts w:cs="Times New Roman (Body CS)"/>
          <w:b/>
          <w:bCs/>
          <w:color w:val="4472C4" w:themeColor="accent1"/>
          <w:sz w:val="28"/>
          <w:szCs w:val="28"/>
        </w:rPr>
        <w:t xml:space="preserve">ladies’ program, no Mass, </w:t>
      </w:r>
      <w:r>
        <w:rPr>
          <w:rFonts w:cs="Times New Roman (Body CS)"/>
          <w:b/>
          <w:bCs/>
          <w:color w:val="4472C4" w:themeColor="accent1"/>
          <w:sz w:val="28"/>
          <w:szCs w:val="28"/>
        </w:rPr>
        <w:t>and no</w:t>
      </w:r>
      <w:r w:rsidRPr="00381405">
        <w:rPr>
          <w:rFonts w:cs="Times New Roman (Body CS)"/>
          <w:b/>
          <w:bCs/>
          <w:color w:val="4472C4" w:themeColor="accent1"/>
          <w:sz w:val="28"/>
          <w:szCs w:val="28"/>
        </w:rPr>
        <w:t xml:space="preserve"> banquet.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772"/>
      </w:tblGrid>
      <w:tr w:rsidR="004720F4" w14:paraId="570E5FC3" w14:textId="77777777" w:rsidTr="006C7EB8">
        <w:trPr>
          <w:trHeight w:val="8984"/>
        </w:trPr>
        <w:tc>
          <w:tcPr>
            <w:tcW w:w="2451" w:type="pct"/>
          </w:tcPr>
          <w:p w14:paraId="14BB942F" w14:textId="77777777" w:rsidR="004720F4" w:rsidRPr="00296755" w:rsidRDefault="004720F4" w:rsidP="006C7EB8">
            <w:pPr>
              <w:rPr>
                <w:b/>
                <w:bCs/>
                <w:sz w:val="21"/>
                <w:szCs w:val="21"/>
                <w:u w:val="single"/>
              </w:rPr>
            </w:pPr>
            <w:r w:rsidRPr="00296755">
              <w:rPr>
                <w:b/>
                <w:bCs/>
                <w:sz w:val="21"/>
                <w:szCs w:val="21"/>
                <w:u w:val="single"/>
              </w:rPr>
              <w:t>Schedule</w:t>
            </w:r>
          </w:p>
          <w:p w14:paraId="7B3078A8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 w:rsidRPr="00296755">
              <w:rPr>
                <w:sz w:val="21"/>
                <w:szCs w:val="21"/>
              </w:rPr>
              <w:t>9:00 to 10:30: Registration and optional individual photos (PMC)</w:t>
            </w:r>
          </w:p>
          <w:p w14:paraId="0D91BDF8" w14:textId="77777777" w:rsidR="004720F4" w:rsidRPr="00296755" w:rsidRDefault="004720F4" w:rsidP="006C7EB8">
            <w:pPr>
              <w:rPr>
                <w:sz w:val="21"/>
                <w:szCs w:val="21"/>
              </w:rPr>
            </w:pPr>
          </w:p>
          <w:p w14:paraId="2B318D2A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 w:rsidRPr="00296755">
              <w:rPr>
                <w:sz w:val="21"/>
                <w:szCs w:val="21"/>
              </w:rPr>
              <w:t>10:30: Candidates assemble for group photo (breezeway</w:t>
            </w:r>
            <w:r>
              <w:rPr>
                <w:sz w:val="21"/>
                <w:szCs w:val="21"/>
              </w:rPr>
              <w:t xml:space="preserve"> between church and parish hall</w:t>
            </w:r>
            <w:r w:rsidRPr="00296755">
              <w:rPr>
                <w:sz w:val="21"/>
                <w:szCs w:val="21"/>
              </w:rPr>
              <w:t>)</w:t>
            </w:r>
          </w:p>
          <w:p w14:paraId="27015555" w14:textId="77777777" w:rsidR="004720F4" w:rsidRPr="00296755" w:rsidRDefault="004720F4" w:rsidP="006C7EB8">
            <w:pPr>
              <w:rPr>
                <w:sz w:val="21"/>
                <w:szCs w:val="21"/>
              </w:rPr>
            </w:pPr>
          </w:p>
          <w:p w14:paraId="793365E2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 w:rsidRPr="00296755">
              <w:rPr>
                <w:sz w:val="21"/>
                <w:szCs w:val="21"/>
              </w:rPr>
              <w:t>11:00 to 1:00: Exemplification ceremony (hall)</w:t>
            </w:r>
          </w:p>
          <w:p w14:paraId="43D87E4C" w14:textId="77777777" w:rsidR="004720F4" w:rsidRPr="00296755" w:rsidRDefault="004720F4" w:rsidP="006C7EB8">
            <w:pPr>
              <w:rPr>
                <w:sz w:val="21"/>
                <w:szCs w:val="21"/>
              </w:rPr>
            </w:pPr>
          </w:p>
          <w:p w14:paraId="6371F25D" w14:textId="77777777" w:rsidR="004720F4" w:rsidRDefault="004720F4" w:rsidP="006C7EB8">
            <w:pPr>
              <w:rPr>
                <w:sz w:val="21"/>
                <w:szCs w:val="21"/>
              </w:rPr>
            </w:pPr>
            <w:r w:rsidRPr="00296755">
              <w:rPr>
                <w:sz w:val="21"/>
                <w:szCs w:val="21"/>
              </w:rPr>
              <w:t>1:00: New SKs receive any photos that were purchased (Parish hall)</w:t>
            </w:r>
          </w:p>
          <w:p w14:paraId="256BC1F0" w14:textId="77777777" w:rsidR="004720F4" w:rsidRDefault="004720F4" w:rsidP="006C7EB8"/>
          <w:p w14:paraId="31FBDA19" w14:textId="77777777" w:rsidR="004720F4" w:rsidRPr="00296755" w:rsidRDefault="004720F4" w:rsidP="006C7EB8">
            <w:pPr>
              <w:outlineLvl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96755">
              <w:rPr>
                <w:rFonts w:cstheme="minorHAnsi"/>
                <w:b/>
                <w:sz w:val="20"/>
                <w:szCs w:val="20"/>
                <w:u w:val="single"/>
              </w:rPr>
              <w:t>Exemplification Fee</w:t>
            </w:r>
          </w:p>
          <w:p w14:paraId="25EAB69E" w14:textId="77777777" w:rsidR="004720F4" w:rsidRPr="00296755" w:rsidRDefault="004720F4" w:rsidP="006C7EB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96755">
              <w:rPr>
                <w:rFonts w:cstheme="minorHAnsi"/>
                <w:sz w:val="20"/>
                <w:szCs w:val="20"/>
              </w:rPr>
              <w:t>Exemplification fee is $5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96755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except for priests for whom it is $20. </w:t>
            </w:r>
            <w:r w:rsidRPr="00296755">
              <w:rPr>
                <w:rFonts w:cstheme="minorHAnsi"/>
                <w:sz w:val="20"/>
                <w:szCs w:val="20"/>
              </w:rPr>
              <w:t>“No show” candidates (less than 5-day notice) other than priests will be assessed $25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86C9474" w14:textId="77777777" w:rsidR="004720F4" w:rsidRPr="00296755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388803CD" w14:textId="77777777" w:rsidR="004720F4" w:rsidRPr="00296755" w:rsidRDefault="004720F4" w:rsidP="006C7EB8">
            <w:pPr>
              <w:outlineLvl w:val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96755">
              <w:rPr>
                <w:rFonts w:cstheme="minorHAnsi"/>
                <w:b/>
                <w:sz w:val="20"/>
                <w:szCs w:val="20"/>
                <w:u w:val="single"/>
              </w:rPr>
              <w:t xml:space="preserve">Official Dress for the Day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for C</w:t>
            </w:r>
            <w:r w:rsidRPr="00296755">
              <w:rPr>
                <w:rFonts w:cstheme="minorHAnsi"/>
                <w:b/>
                <w:sz w:val="20"/>
                <w:szCs w:val="20"/>
                <w:u w:val="single"/>
              </w:rPr>
              <w:t>andidates</w:t>
            </w:r>
          </w:p>
          <w:p w14:paraId="5506AB42" w14:textId="77777777" w:rsidR="004720F4" w:rsidRPr="009276F4" w:rsidRDefault="004720F4" w:rsidP="006C7EB8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296755">
              <w:rPr>
                <w:rFonts w:cstheme="minorHAnsi"/>
                <w:sz w:val="20"/>
                <w:szCs w:val="20"/>
              </w:rPr>
              <w:t xml:space="preserve">lack,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296755">
              <w:rPr>
                <w:rFonts w:cstheme="minorHAnsi"/>
                <w:sz w:val="20"/>
                <w:szCs w:val="20"/>
              </w:rPr>
              <w:t xml:space="preserve">ark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296755">
              <w:rPr>
                <w:rFonts w:cstheme="minorHAnsi"/>
                <w:sz w:val="20"/>
                <w:szCs w:val="20"/>
              </w:rPr>
              <w:t xml:space="preserve">lue or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296755">
              <w:rPr>
                <w:rFonts w:cstheme="minorHAnsi"/>
                <w:sz w:val="20"/>
                <w:szCs w:val="20"/>
              </w:rPr>
              <w:t xml:space="preserve">ark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296755">
              <w:rPr>
                <w:rFonts w:cstheme="minorHAnsi"/>
                <w:sz w:val="20"/>
                <w:szCs w:val="20"/>
              </w:rPr>
              <w:t xml:space="preserve">ray </w:t>
            </w:r>
            <w:r>
              <w:rPr>
                <w:rFonts w:cstheme="minorHAnsi"/>
                <w:sz w:val="20"/>
                <w:szCs w:val="20"/>
              </w:rPr>
              <w:t xml:space="preserve">business suit </w:t>
            </w:r>
            <w:r w:rsidRPr="00296755">
              <w:rPr>
                <w:rFonts w:cstheme="minorHAnsi"/>
                <w:sz w:val="20"/>
                <w:szCs w:val="20"/>
              </w:rPr>
              <w:t xml:space="preserve">with white shirt, dark tie, </w:t>
            </w:r>
            <w:r>
              <w:rPr>
                <w:rFonts w:cstheme="minorHAnsi"/>
                <w:sz w:val="20"/>
                <w:szCs w:val="20"/>
              </w:rPr>
              <w:t>dar</w:t>
            </w:r>
            <w:r w:rsidRPr="00296755">
              <w:rPr>
                <w:rFonts w:cstheme="minorHAnsi"/>
                <w:sz w:val="20"/>
                <w:szCs w:val="20"/>
              </w:rPr>
              <w:t>k socks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96755">
              <w:rPr>
                <w:rFonts w:cstheme="minorHAnsi"/>
                <w:sz w:val="20"/>
                <w:szCs w:val="20"/>
              </w:rPr>
              <w:t xml:space="preserve"> and black shoes. </w:t>
            </w:r>
            <w:r w:rsidRPr="00296755">
              <w:rPr>
                <w:rFonts w:cstheme="minorHAnsi"/>
                <w:i/>
                <w:sz w:val="20"/>
                <w:szCs w:val="20"/>
              </w:rPr>
              <w:t>No boots. No sport coats. No button-down colla</w:t>
            </w:r>
            <w:r>
              <w:rPr>
                <w:rFonts w:cstheme="minorHAnsi"/>
                <w:i/>
                <w:sz w:val="20"/>
                <w:szCs w:val="20"/>
              </w:rPr>
              <w:t>r</w:t>
            </w:r>
            <w:r w:rsidRPr="00296755">
              <w:rPr>
                <w:rFonts w:cstheme="minorHAnsi"/>
                <w:i/>
                <w:sz w:val="20"/>
                <w:szCs w:val="20"/>
              </w:rPr>
              <w:t>s</w:t>
            </w:r>
            <w:r>
              <w:rPr>
                <w:rFonts w:cstheme="minorHAnsi"/>
                <w:i/>
                <w:sz w:val="20"/>
                <w:szCs w:val="20"/>
              </w:rPr>
              <w:t>. No</w:t>
            </w:r>
            <w:r w:rsidRPr="00296755">
              <w:rPr>
                <w:rFonts w:cstheme="minorHAnsi"/>
                <w:i/>
                <w:sz w:val="20"/>
                <w:szCs w:val="20"/>
              </w:rPr>
              <w:t xml:space="preserve"> ruffles.</w:t>
            </w:r>
            <w:r>
              <w:rPr>
                <w:rFonts w:cstheme="minorHAnsi"/>
                <w:iCs/>
                <w:sz w:val="20"/>
                <w:szCs w:val="20"/>
              </w:rPr>
              <w:t xml:space="preserve"> Black tuxedo with plain white shirt and black bow tie and cummerbund is also acceptable.</w:t>
            </w:r>
          </w:p>
          <w:p w14:paraId="7BE4F05E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18E64DD9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 w:rsidRPr="00296755">
              <w:rPr>
                <w:rFonts w:cstheme="minorHAnsi"/>
                <w:sz w:val="20"/>
                <w:szCs w:val="20"/>
              </w:rPr>
              <w:t xml:space="preserve">Priests and Transitional Deacons should wear clerical attire.  </w:t>
            </w:r>
          </w:p>
          <w:p w14:paraId="56452F82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373C787A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 w:rsidRPr="00296755">
              <w:rPr>
                <w:rFonts w:cstheme="minorHAnsi"/>
                <w:sz w:val="20"/>
                <w:szCs w:val="20"/>
              </w:rPr>
              <w:t>Member of the Armed Services on active duty may wear their dress uniform.</w:t>
            </w:r>
          </w:p>
          <w:p w14:paraId="25E6A987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1D026547" w14:textId="77777777" w:rsidR="004720F4" w:rsidRDefault="004720F4" w:rsidP="006C7EB8">
            <w:pPr>
              <w:rPr>
                <w:rFonts w:cstheme="minorHAnsi"/>
                <w:i/>
                <w:sz w:val="20"/>
                <w:szCs w:val="20"/>
              </w:rPr>
            </w:pPr>
            <w:r w:rsidRPr="00296755">
              <w:rPr>
                <w:rFonts w:cstheme="minorHAnsi"/>
                <w:sz w:val="20"/>
                <w:szCs w:val="20"/>
              </w:rPr>
              <w:t>Clergy and active duty military are the only exception to Official Dress for the Day.</w:t>
            </w:r>
          </w:p>
          <w:p w14:paraId="7FF42856" w14:textId="77777777" w:rsidR="004720F4" w:rsidRDefault="004720F4" w:rsidP="006C7EB8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54BC5963" w14:textId="77777777" w:rsidR="004720F4" w:rsidRPr="00867825" w:rsidRDefault="004720F4" w:rsidP="006C7EB8">
            <w:pPr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Uniform Raffle</w:t>
            </w:r>
          </w:p>
          <w:p w14:paraId="58BE0567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District Master will raffle off a new uniform. Tickets are $10 each or three for $20.</w:t>
            </w:r>
          </w:p>
          <w:p w14:paraId="0CE2237A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5A77B7BD" w14:textId="77777777" w:rsidR="004720F4" w:rsidRPr="00816F87" w:rsidRDefault="004720F4" w:rsidP="006C7EB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816F87">
              <w:rPr>
                <w:rFonts w:cstheme="minorHAnsi"/>
                <w:b/>
                <w:bCs/>
                <w:sz w:val="20"/>
                <w:szCs w:val="20"/>
                <w:u w:val="single"/>
              </w:rPr>
              <w:t>Hotel Accommodations</w:t>
            </w:r>
          </w:p>
          <w:p w14:paraId="3DD0C53F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Comfort Suites – Special Rate $78.00</w:t>
            </w:r>
          </w:p>
          <w:p w14:paraId="0D2BD7D5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5213 Physicians Way Kyle, TX. 78640</w:t>
            </w:r>
          </w:p>
          <w:p w14:paraId="6603C6F7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(512) 262-0717 – Ask for KofC Rate by April 30th</w:t>
            </w:r>
          </w:p>
          <w:p w14:paraId="39F4E199" w14:textId="77777777" w:rsidR="004720F4" w:rsidRPr="00816F87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027F8BB1" w14:textId="77777777" w:rsidR="004720F4" w:rsidRPr="00816F87" w:rsidRDefault="004720F4" w:rsidP="006C7EB8">
            <w:pPr>
              <w:rPr>
                <w:b/>
                <w:bCs/>
              </w:rPr>
            </w:pPr>
          </w:p>
        </w:tc>
        <w:tc>
          <w:tcPr>
            <w:tcW w:w="2549" w:type="pct"/>
          </w:tcPr>
          <w:p w14:paraId="721EC85C" w14:textId="77777777" w:rsidR="004720F4" w:rsidRPr="00296755" w:rsidRDefault="004720F4" w:rsidP="006C7EB8">
            <w:pPr>
              <w:rPr>
                <w:b/>
                <w:bCs/>
                <w:sz w:val="21"/>
                <w:szCs w:val="21"/>
                <w:u w:val="single"/>
              </w:rPr>
            </w:pPr>
            <w:r w:rsidRPr="00296755">
              <w:rPr>
                <w:b/>
                <w:bCs/>
                <w:sz w:val="21"/>
                <w:szCs w:val="21"/>
                <w:u w:val="single"/>
              </w:rPr>
              <w:lastRenderedPageBreak/>
              <w:t>Location</w:t>
            </w:r>
          </w:p>
          <w:p w14:paraId="21F96112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 w:rsidRPr="00296755">
              <w:rPr>
                <w:sz w:val="21"/>
                <w:szCs w:val="21"/>
              </w:rPr>
              <w:t xml:space="preserve">St </w:t>
            </w:r>
            <w:r>
              <w:rPr>
                <w:sz w:val="21"/>
                <w:szCs w:val="21"/>
              </w:rPr>
              <w:t>Anthony Marie de Claret</w:t>
            </w:r>
          </w:p>
          <w:p w14:paraId="770DAC74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801 N. Burleson RD</w:t>
            </w:r>
          </w:p>
          <w:p w14:paraId="629DD1D4" w14:textId="77777777" w:rsidR="004720F4" w:rsidRDefault="004720F4" w:rsidP="006C7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Kyle, TX. 78640</w:t>
            </w:r>
          </w:p>
          <w:p w14:paraId="5B879D3D" w14:textId="77777777" w:rsidR="004720F4" w:rsidRDefault="004720F4" w:rsidP="006C7EB8">
            <w:pPr>
              <w:rPr>
                <w:sz w:val="21"/>
                <w:szCs w:val="21"/>
              </w:rPr>
            </w:pPr>
          </w:p>
          <w:p w14:paraId="7CA80439" w14:textId="77777777" w:rsidR="004720F4" w:rsidRPr="00F24E90" w:rsidRDefault="004720F4" w:rsidP="006C7EB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24E90">
              <w:rPr>
                <w:rFonts w:cstheme="minorHAnsi"/>
                <w:b/>
                <w:bCs/>
                <w:sz w:val="20"/>
                <w:szCs w:val="20"/>
                <w:u w:val="single"/>
              </w:rPr>
              <w:t>Requirements/Paperwork</w:t>
            </w:r>
          </w:p>
          <w:p w14:paraId="54B70175" w14:textId="77777777" w:rsidR="004720F4" w:rsidRPr="00F24E90" w:rsidRDefault="004720F4" w:rsidP="006C7EB8">
            <w:pPr>
              <w:rPr>
                <w:rFonts w:cstheme="minorHAnsi"/>
                <w:sz w:val="20"/>
                <w:szCs w:val="20"/>
              </w:rPr>
            </w:pPr>
            <w:r w:rsidRPr="00F24E90">
              <w:rPr>
                <w:rFonts w:cstheme="minorHAnsi"/>
                <w:sz w:val="20"/>
                <w:szCs w:val="20"/>
              </w:rPr>
              <w:t>Candidates must be 3</w:t>
            </w:r>
            <w:r w:rsidRPr="00F24E90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F24E90">
              <w:rPr>
                <w:rFonts w:cstheme="minorHAnsi"/>
                <w:sz w:val="20"/>
                <w:szCs w:val="20"/>
              </w:rPr>
              <w:t xml:space="preserve"> Degree Knights in good standing with their Council.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24E90">
              <w:rPr>
                <w:rFonts w:cstheme="minorHAnsi"/>
                <w:sz w:val="20"/>
                <w:szCs w:val="20"/>
              </w:rPr>
              <w:t>Candidate must complete Sections 1-4 of the Form 4.  Proposer must add his name and membership number and sign Section 4.</w:t>
            </w:r>
          </w:p>
          <w:p w14:paraId="0BBFBDFF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55E8A6F8" w14:textId="77777777" w:rsidR="004720F4" w:rsidRPr="00F24E90" w:rsidRDefault="004720F4" w:rsidP="006C7EB8">
            <w:pPr>
              <w:rPr>
                <w:rFonts w:cstheme="minorHAnsi"/>
                <w:sz w:val="20"/>
                <w:szCs w:val="20"/>
              </w:rPr>
            </w:pPr>
            <w:r w:rsidRPr="00F24E90">
              <w:rPr>
                <w:rFonts w:cstheme="minorHAnsi"/>
                <w:sz w:val="20"/>
                <w:szCs w:val="20"/>
              </w:rPr>
              <w:t>Council Financial Secretary must review and sign Section 5 to verify that the candidate is a Third Degree member in good standing and to confirm the membership number and First Degree date.</w:t>
            </w:r>
          </w:p>
          <w:p w14:paraId="595A4EEF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789314AA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 w:rsidRPr="00F24E90">
              <w:rPr>
                <w:rFonts w:cstheme="minorHAnsi"/>
                <w:sz w:val="20"/>
                <w:szCs w:val="20"/>
              </w:rPr>
              <w:t>Assembly Faithful Navigator and Faithful Comptroller must</w:t>
            </w:r>
            <w:r>
              <w:rPr>
                <w:rFonts w:cstheme="minorHAnsi"/>
                <w:sz w:val="20"/>
                <w:szCs w:val="20"/>
              </w:rPr>
              <w:t xml:space="preserve"> add Assembly#/city and</w:t>
            </w:r>
            <w:r w:rsidRPr="00F24E90">
              <w:rPr>
                <w:rFonts w:cstheme="minorHAnsi"/>
                <w:sz w:val="20"/>
                <w:szCs w:val="20"/>
              </w:rPr>
              <w:t xml:space="preserve"> sign Section 5 to indicate acceptance into the Assembly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D8CC8E6" w14:textId="77777777" w:rsidR="004720F4" w:rsidRPr="00F24E90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5D04053B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FC</w:t>
            </w:r>
            <w:r w:rsidRPr="00F24E90">
              <w:rPr>
                <w:rFonts w:cstheme="minorHAnsi"/>
                <w:sz w:val="20"/>
                <w:szCs w:val="20"/>
              </w:rPr>
              <w:t xml:space="preserve"> must forward the </w:t>
            </w:r>
            <w:r>
              <w:rPr>
                <w:rFonts w:cstheme="minorHAnsi"/>
                <w:sz w:val="20"/>
                <w:szCs w:val="20"/>
              </w:rPr>
              <w:t xml:space="preserve">complete, signed </w:t>
            </w:r>
            <w:r w:rsidRPr="00F24E90">
              <w:rPr>
                <w:rFonts w:cstheme="minorHAnsi"/>
                <w:sz w:val="20"/>
                <w:szCs w:val="20"/>
              </w:rPr>
              <w:t xml:space="preserve">Form 4s with a </w:t>
            </w:r>
            <w:r>
              <w:rPr>
                <w:rFonts w:cstheme="minorHAnsi"/>
                <w:sz w:val="20"/>
                <w:szCs w:val="20"/>
              </w:rPr>
              <w:t>check payable to “Knights of Columbus” to:</w:t>
            </w:r>
          </w:p>
          <w:p w14:paraId="7E4994ED" w14:textId="77777777" w:rsidR="004720F4" w:rsidRDefault="004720F4" w:rsidP="006C7EB8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 Don Ream</w:t>
            </w:r>
          </w:p>
          <w:p w14:paraId="67E348E6" w14:textId="77777777" w:rsidR="004720F4" w:rsidRDefault="004720F4" w:rsidP="006C7EB8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15508 </w:t>
            </w:r>
            <w:proofErr w:type="spellStart"/>
            <w:r>
              <w:rPr>
                <w:rFonts w:cstheme="minorHAnsi"/>
                <w:sz w:val="20"/>
                <w:szCs w:val="20"/>
              </w:rPr>
              <w:t>Emmaleighs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Ln</w:t>
            </w:r>
          </w:p>
          <w:p w14:paraId="157082B0" w14:textId="77777777" w:rsidR="004720F4" w:rsidRPr="00F24E90" w:rsidRDefault="004720F4" w:rsidP="006C7EB8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Pflugerville TX 78660</w:t>
            </w:r>
          </w:p>
          <w:p w14:paraId="18525954" w14:textId="77777777" w:rsidR="004720F4" w:rsidRDefault="004720F4" w:rsidP="006C7EB8">
            <w:pPr>
              <w:rPr>
                <w:rFonts w:cstheme="minorHAnsi"/>
                <w:sz w:val="20"/>
                <w:szCs w:val="20"/>
              </w:rPr>
            </w:pPr>
          </w:p>
          <w:p w14:paraId="2A39B89E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 w:rsidRPr="00F24E90">
              <w:rPr>
                <w:rFonts w:cstheme="minorHAnsi"/>
                <w:b/>
                <w:bCs/>
                <w:sz w:val="20"/>
                <w:szCs w:val="20"/>
              </w:rPr>
              <w:t xml:space="preserve">All paperwork and checks must be received by Thursday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May 20</w:t>
            </w:r>
            <w:r w:rsidRPr="002D451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36C5BB8" w14:textId="77777777" w:rsidR="004720F4" w:rsidRPr="00296755" w:rsidRDefault="004720F4" w:rsidP="006C7EB8">
            <w:pPr>
              <w:rPr>
                <w:sz w:val="21"/>
                <w:szCs w:val="21"/>
              </w:rPr>
            </w:pPr>
          </w:p>
          <w:p w14:paraId="6F075EE8" w14:textId="77777777" w:rsidR="004720F4" w:rsidRPr="00296755" w:rsidRDefault="004720F4" w:rsidP="006C7EB8">
            <w:pPr>
              <w:rPr>
                <w:b/>
                <w:bCs/>
                <w:sz w:val="21"/>
                <w:szCs w:val="21"/>
                <w:u w:val="single"/>
              </w:rPr>
            </w:pPr>
            <w:r w:rsidRPr="00296755">
              <w:rPr>
                <w:b/>
                <w:bCs/>
                <w:sz w:val="21"/>
                <w:szCs w:val="21"/>
                <w:u w:val="single"/>
              </w:rPr>
              <w:t>Host Assembly</w:t>
            </w:r>
          </w:p>
          <w:p w14:paraId="08D0EBE9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Holy Trinity Assembly 3641</w:t>
            </w:r>
          </w:p>
          <w:p w14:paraId="51F70669" w14:textId="77777777" w:rsidR="004720F4" w:rsidRPr="00296755" w:rsidRDefault="004720F4" w:rsidP="006C7EB8">
            <w:pPr>
              <w:rPr>
                <w:sz w:val="21"/>
                <w:szCs w:val="21"/>
              </w:rPr>
            </w:pPr>
            <w:r w:rsidRPr="00296755">
              <w:rPr>
                <w:sz w:val="21"/>
                <w:szCs w:val="21"/>
              </w:rPr>
              <w:t xml:space="preserve">Faithful Navigator SK </w:t>
            </w:r>
            <w:r>
              <w:rPr>
                <w:sz w:val="21"/>
                <w:szCs w:val="21"/>
              </w:rPr>
              <w:t>Victor Medina</w:t>
            </w:r>
          </w:p>
          <w:p w14:paraId="0CBDCFE7" w14:textId="77777777" w:rsidR="004720F4" w:rsidRDefault="004720F4" w:rsidP="006C7EB8">
            <w:pPr>
              <w:rPr>
                <w:sz w:val="21"/>
                <w:szCs w:val="21"/>
              </w:rPr>
            </w:pPr>
          </w:p>
          <w:p w14:paraId="68DD77A7" w14:textId="77777777" w:rsidR="004720F4" w:rsidRDefault="004720F4" w:rsidP="006C7EB8">
            <w:pPr>
              <w:rPr>
                <w:sz w:val="21"/>
                <w:szCs w:val="21"/>
              </w:rPr>
            </w:pPr>
            <w:r w:rsidRPr="00296755">
              <w:rPr>
                <w:sz w:val="21"/>
                <w:szCs w:val="21"/>
              </w:rPr>
              <w:t>District VI Master SK Don Ream</w:t>
            </w:r>
          </w:p>
          <w:p w14:paraId="13443E5A" w14:textId="77777777" w:rsidR="004720F4" w:rsidRDefault="004720F4" w:rsidP="006C7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Vice Supreme Master SK David </w:t>
            </w:r>
            <w:proofErr w:type="spellStart"/>
            <w:r>
              <w:rPr>
                <w:sz w:val="21"/>
                <w:szCs w:val="21"/>
              </w:rPr>
              <w:t>Roewe</w:t>
            </w:r>
            <w:proofErr w:type="spellEnd"/>
          </w:p>
          <w:p w14:paraId="3C18BFC3" w14:textId="77777777" w:rsidR="004720F4" w:rsidRDefault="004720F4" w:rsidP="006C7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Supreme Master SK Dennis Stoddard</w:t>
            </w:r>
          </w:p>
          <w:p w14:paraId="1C81771B" w14:textId="77777777" w:rsidR="004720F4" w:rsidRDefault="004720F4" w:rsidP="006C7EB8">
            <w:pPr>
              <w:rPr>
                <w:sz w:val="21"/>
                <w:szCs w:val="21"/>
              </w:rPr>
            </w:pPr>
          </w:p>
          <w:p w14:paraId="2DC3036D" w14:textId="77777777" w:rsidR="004720F4" w:rsidRDefault="004720F4" w:rsidP="006C7EB8">
            <w:pPr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Exemplification in Dedication To:</w:t>
            </w:r>
          </w:p>
          <w:p w14:paraId="2D67446A" w14:textId="77777777" w:rsidR="004720F4" w:rsidRDefault="004720F4" w:rsidP="006C7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Sir Knight Daniel Stim</w:t>
            </w:r>
          </w:p>
          <w:p w14:paraId="6DB86BD9" w14:textId="77777777" w:rsidR="004720F4" w:rsidRPr="00816F87" w:rsidRDefault="004720F4" w:rsidP="006C7E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Sir Knight Michael Beverly</w:t>
            </w:r>
          </w:p>
        </w:tc>
      </w:tr>
    </w:tbl>
    <w:p w14:paraId="430D92D5" w14:textId="77777777" w:rsidR="00566C9A" w:rsidRDefault="00566C9A" w:rsidP="00601313">
      <w:pPr>
        <w:pStyle w:val="yiv455786391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5B4571D8" w14:textId="77777777" w:rsidR="00462637" w:rsidRDefault="00462637" w:rsidP="00601313">
      <w:pPr>
        <w:pStyle w:val="yiv455786391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548C73A1" w14:textId="1B7464A3" w:rsidR="003A2C71" w:rsidRDefault="009920D0" w:rsidP="00601313">
      <w:pPr>
        <w:pStyle w:val="yiv455786391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God Bless You and yours</w:t>
      </w:r>
      <w:r w:rsidR="0046227E">
        <w:rPr>
          <w:rFonts w:ascii="Helvetica" w:hAnsi="Helvetica" w:cs="Helvetica"/>
          <w:color w:val="1D2228"/>
          <w:sz w:val="20"/>
          <w:szCs w:val="20"/>
        </w:rPr>
        <w:t>.</w:t>
      </w:r>
    </w:p>
    <w:p w14:paraId="503A8F8F" w14:textId="42625C60" w:rsidR="006C6080" w:rsidRDefault="006C6080" w:rsidP="006C6080">
      <w:r>
        <w:t>Vivat Jesus!</w:t>
      </w:r>
    </w:p>
    <w:p w14:paraId="71A232FE" w14:textId="52424725" w:rsidR="006C6080" w:rsidRDefault="006C6080" w:rsidP="006C6080">
      <w:r>
        <w:t>Robert Chaplin</w:t>
      </w:r>
    </w:p>
    <w:p w14:paraId="768B3680" w14:textId="77777777" w:rsidR="006C6080" w:rsidRPr="000E549D" w:rsidRDefault="006C6080" w:rsidP="006C6080">
      <w:r w:rsidRPr="000E549D">
        <w:t>Faithful Navigator, Bishop Louis J. Reicher Assembly 1099</w:t>
      </w:r>
    </w:p>
    <w:p w14:paraId="6F61EEBC" w14:textId="472BFB91" w:rsidR="0070358F" w:rsidRDefault="0070358F" w:rsidP="009F5066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14:paraId="643A6815" w14:textId="77777777" w:rsidR="0070358F" w:rsidRDefault="0070358F" w:rsidP="009F5066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sectPr w:rsidR="0070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A05"/>
    <w:multiLevelType w:val="hybridMultilevel"/>
    <w:tmpl w:val="3532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1"/>
    <w:rsid w:val="00003482"/>
    <w:rsid w:val="0001029A"/>
    <w:rsid w:val="000116D0"/>
    <w:rsid w:val="00012F12"/>
    <w:rsid w:val="0002039C"/>
    <w:rsid w:val="000229F7"/>
    <w:rsid w:val="00026BF0"/>
    <w:rsid w:val="00031939"/>
    <w:rsid w:val="00036996"/>
    <w:rsid w:val="00036F27"/>
    <w:rsid w:val="00041FE9"/>
    <w:rsid w:val="000466BF"/>
    <w:rsid w:val="00047DFA"/>
    <w:rsid w:val="000509E7"/>
    <w:rsid w:val="00063A2E"/>
    <w:rsid w:val="00066C7C"/>
    <w:rsid w:val="00072F27"/>
    <w:rsid w:val="000755F0"/>
    <w:rsid w:val="00083621"/>
    <w:rsid w:val="00084667"/>
    <w:rsid w:val="000858EE"/>
    <w:rsid w:val="00086115"/>
    <w:rsid w:val="00087685"/>
    <w:rsid w:val="000903F0"/>
    <w:rsid w:val="00091257"/>
    <w:rsid w:val="00093296"/>
    <w:rsid w:val="000A1852"/>
    <w:rsid w:val="000A1EE1"/>
    <w:rsid w:val="000A2A43"/>
    <w:rsid w:val="000A78E0"/>
    <w:rsid w:val="000B0075"/>
    <w:rsid w:val="000B2A48"/>
    <w:rsid w:val="000B4A48"/>
    <w:rsid w:val="000B6665"/>
    <w:rsid w:val="000C487A"/>
    <w:rsid w:val="000C5506"/>
    <w:rsid w:val="000C680A"/>
    <w:rsid w:val="000C74B8"/>
    <w:rsid w:val="000C7CFD"/>
    <w:rsid w:val="000D5EAD"/>
    <w:rsid w:val="000E45AB"/>
    <w:rsid w:val="000E549D"/>
    <w:rsid w:val="000E688F"/>
    <w:rsid w:val="000F5E04"/>
    <w:rsid w:val="000F72A6"/>
    <w:rsid w:val="0010637F"/>
    <w:rsid w:val="00106B7C"/>
    <w:rsid w:val="00107D71"/>
    <w:rsid w:val="00110E04"/>
    <w:rsid w:val="00112950"/>
    <w:rsid w:val="00112C49"/>
    <w:rsid w:val="00113AF0"/>
    <w:rsid w:val="00123825"/>
    <w:rsid w:val="0012533E"/>
    <w:rsid w:val="00125987"/>
    <w:rsid w:val="00133816"/>
    <w:rsid w:val="0013597C"/>
    <w:rsid w:val="0013614B"/>
    <w:rsid w:val="001370DF"/>
    <w:rsid w:val="001423FC"/>
    <w:rsid w:val="001458FA"/>
    <w:rsid w:val="00145E97"/>
    <w:rsid w:val="00147400"/>
    <w:rsid w:val="00147403"/>
    <w:rsid w:val="00152DE1"/>
    <w:rsid w:val="001542FD"/>
    <w:rsid w:val="00160B99"/>
    <w:rsid w:val="00162122"/>
    <w:rsid w:val="0016268B"/>
    <w:rsid w:val="00166CD8"/>
    <w:rsid w:val="00171E34"/>
    <w:rsid w:val="0017385A"/>
    <w:rsid w:val="00175E70"/>
    <w:rsid w:val="00176EAB"/>
    <w:rsid w:val="001862C9"/>
    <w:rsid w:val="0019002A"/>
    <w:rsid w:val="00191CBA"/>
    <w:rsid w:val="00192A62"/>
    <w:rsid w:val="0019515F"/>
    <w:rsid w:val="001A4281"/>
    <w:rsid w:val="001A61D2"/>
    <w:rsid w:val="001A772A"/>
    <w:rsid w:val="001B49C4"/>
    <w:rsid w:val="001B513C"/>
    <w:rsid w:val="001B5A65"/>
    <w:rsid w:val="001B5FEB"/>
    <w:rsid w:val="001C324A"/>
    <w:rsid w:val="001C6E77"/>
    <w:rsid w:val="001D2CDE"/>
    <w:rsid w:val="001E45FE"/>
    <w:rsid w:val="001E63FD"/>
    <w:rsid w:val="001F3EA8"/>
    <w:rsid w:val="001F786D"/>
    <w:rsid w:val="00201509"/>
    <w:rsid w:val="00205993"/>
    <w:rsid w:val="0021013D"/>
    <w:rsid w:val="002117C9"/>
    <w:rsid w:val="002163F8"/>
    <w:rsid w:val="002245EB"/>
    <w:rsid w:val="00224C84"/>
    <w:rsid w:val="002252C1"/>
    <w:rsid w:val="002333AE"/>
    <w:rsid w:val="00234A5D"/>
    <w:rsid w:val="0023539B"/>
    <w:rsid w:val="00235D1E"/>
    <w:rsid w:val="00236B9E"/>
    <w:rsid w:val="0024277B"/>
    <w:rsid w:val="0025117A"/>
    <w:rsid w:val="002625C8"/>
    <w:rsid w:val="002636DB"/>
    <w:rsid w:val="00286ADE"/>
    <w:rsid w:val="00286B06"/>
    <w:rsid w:val="00294279"/>
    <w:rsid w:val="002A0409"/>
    <w:rsid w:val="002A0ABC"/>
    <w:rsid w:val="002A0AF1"/>
    <w:rsid w:val="002A1200"/>
    <w:rsid w:val="002A2E92"/>
    <w:rsid w:val="002A7EFD"/>
    <w:rsid w:val="002B40BF"/>
    <w:rsid w:val="002C153E"/>
    <w:rsid w:val="002C6B86"/>
    <w:rsid w:val="002D2892"/>
    <w:rsid w:val="002D7E6D"/>
    <w:rsid w:val="002E47C7"/>
    <w:rsid w:val="002E6324"/>
    <w:rsid w:val="002F199F"/>
    <w:rsid w:val="002F34D1"/>
    <w:rsid w:val="002F3CD3"/>
    <w:rsid w:val="002F48AE"/>
    <w:rsid w:val="00312240"/>
    <w:rsid w:val="00315D70"/>
    <w:rsid w:val="003364B8"/>
    <w:rsid w:val="00340EAC"/>
    <w:rsid w:val="00341371"/>
    <w:rsid w:val="003420B5"/>
    <w:rsid w:val="003467D0"/>
    <w:rsid w:val="00351666"/>
    <w:rsid w:val="0035346E"/>
    <w:rsid w:val="003577E7"/>
    <w:rsid w:val="00360B82"/>
    <w:rsid w:val="00361357"/>
    <w:rsid w:val="00361F15"/>
    <w:rsid w:val="00363B57"/>
    <w:rsid w:val="003661D9"/>
    <w:rsid w:val="003707A0"/>
    <w:rsid w:val="00370F0A"/>
    <w:rsid w:val="00371350"/>
    <w:rsid w:val="00375513"/>
    <w:rsid w:val="00381FC3"/>
    <w:rsid w:val="00383570"/>
    <w:rsid w:val="00390115"/>
    <w:rsid w:val="003901E3"/>
    <w:rsid w:val="00391E82"/>
    <w:rsid w:val="003A02A6"/>
    <w:rsid w:val="003A2C71"/>
    <w:rsid w:val="003A2D12"/>
    <w:rsid w:val="003A2D7C"/>
    <w:rsid w:val="003A5F79"/>
    <w:rsid w:val="003A79D1"/>
    <w:rsid w:val="003B2D17"/>
    <w:rsid w:val="003B3238"/>
    <w:rsid w:val="003B6220"/>
    <w:rsid w:val="003C7059"/>
    <w:rsid w:val="003D1D65"/>
    <w:rsid w:val="003D3F0A"/>
    <w:rsid w:val="003E0781"/>
    <w:rsid w:val="003E18EB"/>
    <w:rsid w:val="003E2096"/>
    <w:rsid w:val="003E3AFC"/>
    <w:rsid w:val="003E7C01"/>
    <w:rsid w:val="003E7E30"/>
    <w:rsid w:val="003F1B84"/>
    <w:rsid w:val="003F2332"/>
    <w:rsid w:val="00401EAB"/>
    <w:rsid w:val="00404C09"/>
    <w:rsid w:val="004120BB"/>
    <w:rsid w:val="004132A5"/>
    <w:rsid w:val="0041445F"/>
    <w:rsid w:val="004165F2"/>
    <w:rsid w:val="00421FFF"/>
    <w:rsid w:val="004236E0"/>
    <w:rsid w:val="00424E76"/>
    <w:rsid w:val="00426CA7"/>
    <w:rsid w:val="00426E88"/>
    <w:rsid w:val="004309E1"/>
    <w:rsid w:val="00435D12"/>
    <w:rsid w:val="00440157"/>
    <w:rsid w:val="00440441"/>
    <w:rsid w:val="00442A8C"/>
    <w:rsid w:val="00443455"/>
    <w:rsid w:val="0044347C"/>
    <w:rsid w:val="004537C3"/>
    <w:rsid w:val="00454CE2"/>
    <w:rsid w:val="00455EE3"/>
    <w:rsid w:val="00457BA9"/>
    <w:rsid w:val="0046227E"/>
    <w:rsid w:val="00462637"/>
    <w:rsid w:val="00463CA2"/>
    <w:rsid w:val="00464B22"/>
    <w:rsid w:val="00467225"/>
    <w:rsid w:val="00467817"/>
    <w:rsid w:val="004718D4"/>
    <w:rsid w:val="004720F4"/>
    <w:rsid w:val="00477FE1"/>
    <w:rsid w:val="004801D6"/>
    <w:rsid w:val="00480865"/>
    <w:rsid w:val="00482872"/>
    <w:rsid w:val="004843BA"/>
    <w:rsid w:val="004865EB"/>
    <w:rsid w:val="00486CFF"/>
    <w:rsid w:val="0048746F"/>
    <w:rsid w:val="004875B2"/>
    <w:rsid w:val="0049343E"/>
    <w:rsid w:val="0049391B"/>
    <w:rsid w:val="0049662D"/>
    <w:rsid w:val="004A0FB2"/>
    <w:rsid w:val="004A3813"/>
    <w:rsid w:val="004A3CC2"/>
    <w:rsid w:val="004A7AF8"/>
    <w:rsid w:val="004B16BE"/>
    <w:rsid w:val="004B2D89"/>
    <w:rsid w:val="004B3495"/>
    <w:rsid w:val="004B34E3"/>
    <w:rsid w:val="004B5AB4"/>
    <w:rsid w:val="004B7C10"/>
    <w:rsid w:val="004C4AB0"/>
    <w:rsid w:val="004C648D"/>
    <w:rsid w:val="004C7170"/>
    <w:rsid w:val="004D2717"/>
    <w:rsid w:val="004D6536"/>
    <w:rsid w:val="004D6711"/>
    <w:rsid w:val="004D7F15"/>
    <w:rsid w:val="004E20B0"/>
    <w:rsid w:val="004E20C8"/>
    <w:rsid w:val="004E5AC4"/>
    <w:rsid w:val="004E5FD6"/>
    <w:rsid w:val="004E6DDE"/>
    <w:rsid w:val="004F0716"/>
    <w:rsid w:val="004F2CB8"/>
    <w:rsid w:val="0050507E"/>
    <w:rsid w:val="005105B1"/>
    <w:rsid w:val="00511C40"/>
    <w:rsid w:val="0051261F"/>
    <w:rsid w:val="00523F56"/>
    <w:rsid w:val="0052452E"/>
    <w:rsid w:val="00524ABC"/>
    <w:rsid w:val="005276D2"/>
    <w:rsid w:val="005302C1"/>
    <w:rsid w:val="005310C2"/>
    <w:rsid w:val="00531A20"/>
    <w:rsid w:val="005345EF"/>
    <w:rsid w:val="00535140"/>
    <w:rsid w:val="00535260"/>
    <w:rsid w:val="00541B50"/>
    <w:rsid w:val="00541C04"/>
    <w:rsid w:val="00542E70"/>
    <w:rsid w:val="005431E6"/>
    <w:rsid w:val="00543B3E"/>
    <w:rsid w:val="0054596C"/>
    <w:rsid w:val="005518FA"/>
    <w:rsid w:val="00553FC7"/>
    <w:rsid w:val="00557F68"/>
    <w:rsid w:val="005604B6"/>
    <w:rsid w:val="00561B3B"/>
    <w:rsid w:val="00562484"/>
    <w:rsid w:val="00565406"/>
    <w:rsid w:val="00566C9A"/>
    <w:rsid w:val="005679EB"/>
    <w:rsid w:val="00575942"/>
    <w:rsid w:val="00582EAE"/>
    <w:rsid w:val="0059277C"/>
    <w:rsid w:val="00597657"/>
    <w:rsid w:val="005A31A3"/>
    <w:rsid w:val="005A4222"/>
    <w:rsid w:val="005A5E49"/>
    <w:rsid w:val="005B287F"/>
    <w:rsid w:val="005B4E7C"/>
    <w:rsid w:val="005B56F0"/>
    <w:rsid w:val="005C0C63"/>
    <w:rsid w:val="005C1576"/>
    <w:rsid w:val="005C2573"/>
    <w:rsid w:val="005D41B4"/>
    <w:rsid w:val="005F59CF"/>
    <w:rsid w:val="00601313"/>
    <w:rsid w:val="00601688"/>
    <w:rsid w:val="0060337A"/>
    <w:rsid w:val="00604AD6"/>
    <w:rsid w:val="00607D24"/>
    <w:rsid w:val="006124DD"/>
    <w:rsid w:val="00614CEB"/>
    <w:rsid w:val="00620871"/>
    <w:rsid w:val="00620D0F"/>
    <w:rsid w:val="00622F2B"/>
    <w:rsid w:val="00626394"/>
    <w:rsid w:val="00626F51"/>
    <w:rsid w:val="00633936"/>
    <w:rsid w:val="00646294"/>
    <w:rsid w:val="00646A52"/>
    <w:rsid w:val="0065062A"/>
    <w:rsid w:val="006514ED"/>
    <w:rsid w:val="006524D5"/>
    <w:rsid w:val="0065429E"/>
    <w:rsid w:val="00656912"/>
    <w:rsid w:val="00656E29"/>
    <w:rsid w:val="00660EBF"/>
    <w:rsid w:val="0066747F"/>
    <w:rsid w:val="00667947"/>
    <w:rsid w:val="00670254"/>
    <w:rsid w:val="00673A68"/>
    <w:rsid w:val="00674D56"/>
    <w:rsid w:val="00680BA1"/>
    <w:rsid w:val="006828AA"/>
    <w:rsid w:val="00683EC2"/>
    <w:rsid w:val="006873D6"/>
    <w:rsid w:val="006925C8"/>
    <w:rsid w:val="00696D24"/>
    <w:rsid w:val="006A30D7"/>
    <w:rsid w:val="006A3223"/>
    <w:rsid w:val="006C013E"/>
    <w:rsid w:val="006C035B"/>
    <w:rsid w:val="006C16C7"/>
    <w:rsid w:val="006C6080"/>
    <w:rsid w:val="006D0598"/>
    <w:rsid w:val="006E57A6"/>
    <w:rsid w:val="006E7025"/>
    <w:rsid w:val="006E7871"/>
    <w:rsid w:val="006F4D4A"/>
    <w:rsid w:val="006F7C8F"/>
    <w:rsid w:val="007000A9"/>
    <w:rsid w:val="0070358F"/>
    <w:rsid w:val="007052F4"/>
    <w:rsid w:val="00707E2A"/>
    <w:rsid w:val="00717AC7"/>
    <w:rsid w:val="0072240E"/>
    <w:rsid w:val="00724F96"/>
    <w:rsid w:val="00742460"/>
    <w:rsid w:val="00747F24"/>
    <w:rsid w:val="007611AE"/>
    <w:rsid w:val="00775CC0"/>
    <w:rsid w:val="00776599"/>
    <w:rsid w:val="007819B5"/>
    <w:rsid w:val="007842E4"/>
    <w:rsid w:val="007926EE"/>
    <w:rsid w:val="0079520A"/>
    <w:rsid w:val="00795B9C"/>
    <w:rsid w:val="00795DDF"/>
    <w:rsid w:val="007A0FF7"/>
    <w:rsid w:val="007A2C66"/>
    <w:rsid w:val="007B382E"/>
    <w:rsid w:val="007B5DD6"/>
    <w:rsid w:val="007B7672"/>
    <w:rsid w:val="007D569F"/>
    <w:rsid w:val="007D64B0"/>
    <w:rsid w:val="007E0263"/>
    <w:rsid w:val="007E14AF"/>
    <w:rsid w:val="007E37A3"/>
    <w:rsid w:val="007E4BED"/>
    <w:rsid w:val="007F1780"/>
    <w:rsid w:val="007F518B"/>
    <w:rsid w:val="008058A9"/>
    <w:rsid w:val="00806228"/>
    <w:rsid w:val="008066B1"/>
    <w:rsid w:val="0081124C"/>
    <w:rsid w:val="0081260C"/>
    <w:rsid w:val="008163AF"/>
    <w:rsid w:val="0082218B"/>
    <w:rsid w:val="00824FD7"/>
    <w:rsid w:val="008272DF"/>
    <w:rsid w:val="0082733D"/>
    <w:rsid w:val="0083355B"/>
    <w:rsid w:val="00840601"/>
    <w:rsid w:val="00840EAF"/>
    <w:rsid w:val="00846131"/>
    <w:rsid w:val="008462B6"/>
    <w:rsid w:val="0085246F"/>
    <w:rsid w:val="00853DD9"/>
    <w:rsid w:val="00857AAA"/>
    <w:rsid w:val="008712BE"/>
    <w:rsid w:val="00871633"/>
    <w:rsid w:val="0087531C"/>
    <w:rsid w:val="0088166D"/>
    <w:rsid w:val="008840B6"/>
    <w:rsid w:val="00885D86"/>
    <w:rsid w:val="00885EBB"/>
    <w:rsid w:val="008872D3"/>
    <w:rsid w:val="0089395D"/>
    <w:rsid w:val="00894565"/>
    <w:rsid w:val="008A604A"/>
    <w:rsid w:val="008A78DC"/>
    <w:rsid w:val="008B6C43"/>
    <w:rsid w:val="008C106A"/>
    <w:rsid w:val="008D3F74"/>
    <w:rsid w:val="008D4693"/>
    <w:rsid w:val="008D64DA"/>
    <w:rsid w:val="008E7795"/>
    <w:rsid w:val="008E7E20"/>
    <w:rsid w:val="008F0145"/>
    <w:rsid w:val="008F0ED4"/>
    <w:rsid w:val="00903CB8"/>
    <w:rsid w:val="00915907"/>
    <w:rsid w:val="0091638B"/>
    <w:rsid w:val="00917E2D"/>
    <w:rsid w:val="009204F0"/>
    <w:rsid w:val="009215E8"/>
    <w:rsid w:val="00933273"/>
    <w:rsid w:val="00934349"/>
    <w:rsid w:val="00944F3E"/>
    <w:rsid w:val="00946D2C"/>
    <w:rsid w:val="00951162"/>
    <w:rsid w:val="009519CC"/>
    <w:rsid w:val="00952B45"/>
    <w:rsid w:val="00952E20"/>
    <w:rsid w:val="00954D36"/>
    <w:rsid w:val="00955788"/>
    <w:rsid w:val="00955D0A"/>
    <w:rsid w:val="00974CD1"/>
    <w:rsid w:val="009751CF"/>
    <w:rsid w:val="009849F5"/>
    <w:rsid w:val="00984CF3"/>
    <w:rsid w:val="009920D0"/>
    <w:rsid w:val="0099210F"/>
    <w:rsid w:val="00992405"/>
    <w:rsid w:val="009955B4"/>
    <w:rsid w:val="009972F8"/>
    <w:rsid w:val="009B6CF8"/>
    <w:rsid w:val="009C3E60"/>
    <w:rsid w:val="009C5424"/>
    <w:rsid w:val="009C55B7"/>
    <w:rsid w:val="009D7F77"/>
    <w:rsid w:val="009E0163"/>
    <w:rsid w:val="009E2971"/>
    <w:rsid w:val="009E5681"/>
    <w:rsid w:val="009E5976"/>
    <w:rsid w:val="009E7237"/>
    <w:rsid w:val="009E7B60"/>
    <w:rsid w:val="009F0B87"/>
    <w:rsid w:val="009F2695"/>
    <w:rsid w:val="009F2C60"/>
    <w:rsid w:val="009F3174"/>
    <w:rsid w:val="009F5066"/>
    <w:rsid w:val="00A01BD4"/>
    <w:rsid w:val="00A048C6"/>
    <w:rsid w:val="00A04F77"/>
    <w:rsid w:val="00A0674B"/>
    <w:rsid w:val="00A067D6"/>
    <w:rsid w:val="00A0699E"/>
    <w:rsid w:val="00A10721"/>
    <w:rsid w:val="00A10B73"/>
    <w:rsid w:val="00A10C23"/>
    <w:rsid w:val="00A11529"/>
    <w:rsid w:val="00A12589"/>
    <w:rsid w:val="00A1261B"/>
    <w:rsid w:val="00A127C2"/>
    <w:rsid w:val="00A15FA4"/>
    <w:rsid w:val="00A251D1"/>
    <w:rsid w:val="00A26AE8"/>
    <w:rsid w:val="00A27936"/>
    <w:rsid w:val="00A32F83"/>
    <w:rsid w:val="00A3405C"/>
    <w:rsid w:val="00A34CED"/>
    <w:rsid w:val="00A363A2"/>
    <w:rsid w:val="00A44511"/>
    <w:rsid w:val="00A456F2"/>
    <w:rsid w:val="00A473C8"/>
    <w:rsid w:val="00A501A2"/>
    <w:rsid w:val="00A50281"/>
    <w:rsid w:val="00A54993"/>
    <w:rsid w:val="00A57180"/>
    <w:rsid w:val="00A708D0"/>
    <w:rsid w:val="00A711CC"/>
    <w:rsid w:val="00A73CE9"/>
    <w:rsid w:val="00A7724D"/>
    <w:rsid w:val="00A8036C"/>
    <w:rsid w:val="00A81072"/>
    <w:rsid w:val="00A8496D"/>
    <w:rsid w:val="00A9105C"/>
    <w:rsid w:val="00A92577"/>
    <w:rsid w:val="00A92C7C"/>
    <w:rsid w:val="00A95233"/>
    <w:rsid w:val="00A95EAA"/>
    <w:rsid w:val="00AA3F4D"/>
    <w:rsid w:val="00AB1048"/>
    <w:rsid w:val="00AB50FC"/>
    <w:rsid w:val="00AB5B0E"/>
    <w:rsid w:val="00AB6A44"/>
    <w:rsid w:val="00AD0C58"/>
    <w:rsid w:val="00AD4120"/>
    <w:rsid w:val="00AD75B3"/>
    <w:rsid w:val="00AF5DBC"/>
    <w:rsid w:val="00B0254B"/>
    <w:rsid w:val="00B02A8E"/>
    <w:rsid w:val="00B05DC5"/>
    <w:rsid w:val="00B0779A"/>
    <w:rsid w:val="00B10577"/>
    <w:rsid w:val="00B1190E"/>
    <w:rsid w:val="00B12F12"/>
    <w:rsid w:val="00B21076"/>
    <w:rsid w:val="00B27B0C"/>
    <w:rsid w:val="00B33A64"/>
    <w:rsid w:val="00B40CCF"/>
    <w:rsid w:val="00B42B8A"/>
    <w:rsid w:val="00B43585"/>
    <w:rsid w:val="00B44E7E"/>
    <w:rsid w:val="00B47DB2"/>
    <w:rsid w:val="00B53034"/>
    <w:rsid w:val="00B541F4"/>
    <w:rsid w:val="00B5509B"/>
    <w:rsid w:val="00B5786F"/>
    <w:rsid w:val="00B57EFF"/>
    <w:rsid w:val="00B63044"/>
    <w:rsid w:val="00B64364"/>
    <w:rsid w:val="00B666CC"/>
    <w:rsid w:val="00B66B29"/>
    <w:rsid w:val="00B67FCF"/>
    <w:rsid w:val="00B735E2"/>
    <w:rsid w:val="00B75390"/>
    <w:rsid w:val="00B81553"/>
    <w:rsid w:val="00B815ED"/>
    <w:rsid w:val="00B825BD"/>
    <w:rsid w:val="00B8729D"/>
    <w:rsid w:val="00B87507"/>
    <w:rsid w:val="00B91822"/>
    <w:rsid w:val="00B97957"/>
    <w:rsid w:val="00BA20A6"/>
    <w:rsid w:val="00BA2CB5"/>
    <w:rsid w:val="00BA5021"/>
    <w:rsid w:val="00BA5CA7"/>
    <w:rsid w:val="00BA75FD"/>
    <w:rsid w:val="00BB1DD3"/>
    <w:rsid w:val="00BB62CD"/>
    <w:rsid w:val="00BB7747"/>
    <w:rsid w:val="00BC26A1"/>
    <w:rsid w:val="00BE05D6"/>
    <w:rsid w:val="00BE6AAF"/>
    <w:rsid w:val="00BF4110"/>
    <w:rsid w:val="00C03B1E"/>
    <w:rsid w:val="00C0412F"/>
    <w:rsid w:val="00C1289F"/>
    <w:rsid w:val="00C1346F"/>
    <w:rsid w:val="00C16946"/>
    <w:rsid w:val="00C17243"/>
    <w:rsid w:val="00C22B09"/>
    <w:rsid w:val="00C239F2"/>
    <w:rsid w:val="00C30F8C"/>
    <w:rsid w:val="00C34CDA"/>
    <w:rsid w:val="00C4149C"/>
    <w:rsid w:val="00C4234A"/>
    <w:rsid w:val="00C42F99"/>
    <w:rsid w:val="00C45396"/>
    <w:rsid w:val="00C455E4"/>
    <w:rsid w:val="00C50D36"/>
    <w:rsid w:val="00C518FB"/>
    <w:rsid w:val="00C53FA1"/>
    <w:rsid w:val="00C54BC9"/>
    <w:rsid w:val="00C54D35"/>
    <w:rsid w:val="00C63667"/>
    <w:rsid w:val="00C63C91"/>
    <w:rsid w:val="00C646C2"/>
    <w:rsid w:val="00C658B4"/>
    <w:rsid w:val="00C660D1"/>
    <w:rsid w:val="00C76AB9"/>
    <w:rsid w:val="00C86218"/>
    <w:rsid w:val="00C90A2B"/>
    <w:rsid w:val="00C90A4F"/>
    <w:rsid w:val="00C90C12"/>
    <w:rsid w:val="00C9521A"/>
    <w:rsid w:val="00CA2522"/>
    <w:rsid w:val="00CA4892"/>
    <w:rsid w:val="00CB25F4"/>
    <w:rsid w:val="00CB411A"/>
    <w:rsid w:val="00CC1755"/>
    <w:rsid w:val="00CC18A1"/>
    <w:rsid w:val="00CC44E6"/>
    <w:rsid w:val="00CD046D"/>
    <w:rsid w:val="00CD1121"/>
    <w:rsid w:val="00CD151D"/>
    <w:rsid w:val="00CD167F"/>
    <w:rsid w:val="00CD3E0A"/>
    <w:rsid w:val="00CD64D5"/>
    <w:rsid w:val="00CE26E1"/>
    <w:rsid w:val="00CE65CB"/>
    <w:rsid w:val="00CF3EFA"/>
    <w:rsid w:val="00CF450D"/>
    <w:rsid w:val="00D0056C"/>
    <w:rsid w:val="00D02F8C"/>
    <w:rsid w:val="00D0467E"/>
    <w:rsid w:val="00D05B3D"/>
    <w:rsid w:val="00D11B72"/>
    <w:rsid w:val="00D11C7B"/>
    <w:rsid w:val="00D1280A"/>
    <w:rsid w:val="00D2120D"/>
    <w:rsid w:val="00D229D7"/>
    <w:rsid w:val="00D274BD"/>
    <w:rsid w:val="00D3083C"/>
    <w:rsid w:val="00D316F9"/>
    <w:rsid w:val="00D34D00"/>
    <w:rsid w:val="00D3559F"/>
    <w:rsid w:val="00D5170A"/>
    <w:rsid w:val="00D52C24"/>
    <w:rsid w:val="00D539BF"/>
    <w:rsid w:val="00D54E7A"/>
    <w:rsid w:val="00D61484"/>
    <w:rsid w:val="00D667C0"/>
    <w:rsid w:val="00D7469B"/>
    <w:rsid w:val="00D77C4B"/>
    <w:rsid w:val="00D8138E"/>
    <w:rsid w:val="00D874E8"/>
    <w:rsid w:val="00D91216"/>
    <w:rsid w:val="00D9636F"/>
    <w:rsid w:val="00D96DC6"/>
    <w:rsid w:val="00DA5F84"/>
    <w:rsid w:val="00DA7B1E"/>
    <w:rsid w:val="00DB2AFF"/>
    <w:rsid w:val="00DB4E38"/>
    <w:rsid w:val="00DB512F"/>
    <w:rsid w:val="00DB5BFF"/>
    <w:rsid w:val="00DD00F3"/>
    <w:rsid w:val="00DD0804"/>
    <w:rsid w:val="00DD17FA"/>
    <w:rsid w:val="00DD1E4B"/>
    <w:rsid w:val="00DD2A65"/>
    <w:rsid w:val="00DD7837"/>
    <w:rsid w:val="00DE5313"/>
    <w:rsid w:val="00DE57C7"/>
    <w:rsid w:val="00DE6BE7"/>
    <w:rsid w:val="00DF2575"/>
    <w:rsid w:val="00DF351C"/>
    <w:rsid w:val="00DF4933"/>
    <w:rsid w:val="00DF62C1"/>
    <w:rsid w:val="00DF7587"/>
    <w:rsid w:val="00E02D58"/>
    <w:rsid w:val="00E0394D"/>
    <w:rsid w:val="00E10FFE"/>
    <w:rsid w:val="00E13F82"/>
    <w:rsid w:val="00E208AA"/>
    <w:rsid w:val="00E20C74"/>
    <w:rsid w:val="00E20EE5"/>
    <w:rsid w:val="00E236D8"/>
    <w:rsid w:val="00E244C2"/>
    <w:rsid w:val="00E274B0"/>
    <w:rsid w:val="00E3620F"/>
    <w:rsid w:val="00E404A1"/>
    <w:rsid w:val="00E436A0"/>
    <w:rsid w:val="00E443C8"/>
    <w:rsid w:val="00E44D4D"/>
    <w:rsid w:val="00E45D84"/>
    <w:rsid w:val="00E476C9"/>
    <w:rsid w:val="00E568D9"/>
    <w:rsid w:val="00E66F08"/>
    <w:rsid w:val="00E740B4"/>
    <w:rsid w:val="00E80CDA"/>
    <w:rsid w:val="00E91E86"/>
    <w:rsid w:val="00EA12BA"/>
    <w:rsid w:val="00EA17AA"/>
    <w:rsid w:val="00EA4E05"/>
    <w:rsid w:val="00EA7642"/>
    <w:rsid w:val="00EB19E3"/>
    <w:rsid w:val="00EB5006"/>
    <w:rsid w:val="00EC0A36"/>
    <w:rsid w:val="00EC0E30"/>
    <w:rsid w:val="00EC33DD"/>
    <w:rsid w:val="00EC5945"/>
    <w:rsid w:val="00ED0493"/>
    <w:rsid w:val="00ED3BB5"/>
    <w:rsid w:val="00ED531E"/>
    <w:rsid w:val="00ED7799"/>
    <w:rsid w:val="00ED7C38"/>
    <w:rsid w:val="00EE2EB4"/>
    <w:rsid w:val="00EE5567"/>
    <w:rsid w:val="00EF1CE4"/>
    <w:rsid w:val="00F04474"/>
    <w:rsid w:val="00F0620A"/>
    <w:rsid w:val="00F069A9"/>
    <w:rsid w:val="00F13E05"/>
    <w:rsid w:val="00F17F4F"/>
    <w:rsid w:val="00F20759"/>
    <w:rsid w:val="00F2081E"/>
    <w:rsid w:val="00F25424"/>
    <w:rsid w:val="00F26B6B"/>
    <w:rsid w:val="00F3047A"/>
    <w:rsid w:val="00F30C11"/>
    <w:rsid w:val="00F31A93"/>
    <w:rsid w:val="00F4439F"/>
    <w:rsid w:val="00F50986"/>
    <w:rsid w:val="00F51970"/>
    <w:rsid w:val="00F5209B"/>
    <w:rsid w:val="00F54F13"/>
    <w:rsid w:val="00F60C98"/>
    <w:rsid w:val="00F63496"/>
    <w:rsid w:val="00F63F67"/>
    <w:rsid w:val="00F672D7"/>
    <w:rsid w:val="00F67EC6"/>
    <w:rsid w:val="00F712D9"/>
    <w:rsid w:val="00F73C29"/>
    <w:rsid w:val="00F74C24"/>
    <w:rsid w:val="00F77EFF"/>
    <w:rsid w:val="00F8003D"/>
    <w:rsid w:val="00F82859"/>
    <w:rsid w:val="00F85BE0"/>
    <w:rsid w:val="00F87ACC"/>
    <w:rsid w:val="00F9335A"/>
    <w:rsid w:val="00F93F66"/>
    <w:rsid w:val="00F95231"/>
    <w:rsid w:val="00FA2928"/>
    <w:rsid w:val="00FA68CE"/>
    <w:rsid w:val="00FB14A2"/>
    <w:rsid w:val="00FB27E5"/>
    <w:rsid w:val="00FB758A"/>
    <w:rsid w:val="00FC1834"/>
    <w:rsid w:val="00FC1EF7"/>
    <w:rsid w:val="00FC5A3A"/>
    <w:rsid w:val="00FD2577"/>
    <w:rsid w:val="00FE6D22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AC4A"/>
  <w15:docId w15:val="{20EA817D-4306-47B3-BD25-5277A77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E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45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CD1"/>
    <w:rPr>
      <w:b/>
      <w:bCs/>
    </w:rPr>
  </w:style>
  <w:style w:type="character" w:styleId="Emphasis">
    <w:name w:val="Emphasis"/>
    <w:basedOn w:val="DefaultParagraphFont"/>
    <w:uiPriority w:val="20"/>
    <w:qFormat/>
    <w:rsid w:val="00974CD1"/>
    <w:rPr>
      <w:i/>
      <w:iCs/>
    </w:rPr>
  </w:style>
  <w:style w:type="paragraph" w:customStyle="1" w:styleId="yiv4557863919msonormal">
    <w:name w:val="yiv4557863919msonormal"/>
    <w:basedOn w:val="Normal"/>
    <w:rsid w:val="0060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D86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4720F4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.jotform.com/2019349729340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20193475649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3921-813C-4E3E-A444-6293A7C9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liz_chappy</dc:creator>
  <cp:lastModifiedBy>Robert Chaplin</cp:lastModifiedBy>
  <cp:revision>30</cp:revision>
  <dcterms:created xsi:type="dcterms:W3CDTF">2021-04-30T14:39:00Z</dcterms:created>
  <dcterms:modified xsi:type="dcterms:W3CDTF">2021-04-30T17:30:00Z</dcterms:modified>
</cp:coreProperties>
</file>