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67FC" w14:textId="3CD2E404" w:rsidR="00665475" w:rsidRPr="00B840C7" w:rsidRDefault="00D621FF" w:rsidP="00981F87">
      <w:pPr>
        <w:ind w:left="-360"/>
      </w:pPr>
      <w:r>
        <w:rPr>
          <w:noProof/>
        </w:rPr>
        <w:drawing>
          <wp:inline distT="0" distB="0" distL="0" distR="0" wp14:anchorId="7D44E1FC" wp14:editId="2B52D872">
            <wp:extent cx="1190625" cy="1160637"/>
            <wp:effectExtent l="0" t="0" r="0" b="1905"/>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487" cy="1180974"/>
                    </a:xfrm>
                    <a:prstGeom prst="rect">
                      <a:avLst/>
                    </a:prstGeom>
                    <a:noFill/>
                    <a:ln>
                      <a:noFill/>
                    </a:ln>
                  </pic:spPr>
                </pic:pic>
              </a:graphicData>
            </a:graphic>
          </wp:inline>
        </w:drawing>
      </w:r>
      <w:r w:rsidR="00FD7442">
        <w:rPr>
          <w:noProof/>
        </w:rPr>
        <w:drawing>
          <wp:anchor distT="0" distB="0" distL="114300" distR="114300" simplePos="0" relativeHeight="251657728" behindDoc="0" locked="0" layoutInCell="0" allowOverlap="1" wp14:anchorId="0283BE13" wp14:editId="2B3B4741">
            <wp:simplePos x="0" y="0"/>
            <wp:positionH relativeFrom="column">
              <wp:posOffset>3894455</wp:posOffset>
            </wp:positionH>
            <wp:positionV relativeFrom="paragraph">
              <wp:posOffset>-31115</wp:posOffset>
            </wp:positionV>
            <wp:extent cx="2676525" cy="952500"/>
            <wp:effectExtent l="0" t="0" r="9525" b="0"/>
            <wp:wrapNone/>
            <wp:docPr id="3" name="Picture 2" descr="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5F55B" w14:textId="19A53092" w:rsidR="00665475" w:rsidRPr="00D11A34" w:rsidRDefault="00FD7442" w:rsidP="00981F87">
      <w:pPr>
        <w:pStyle w:val="NoSpacing"/>
        <w:ind w:left="-360"/>
        <w:rPr>
          <w:b/>
          <w:smallCaps/>
          <w:sz w:val="18"/>
          <w:szCs w:val="18"/>
        </w:rPr>
      </w:pPr>
      <w:r>
        <w:rPr>
          <w:noProof/>
        </w:rPr>
        <mc:AlternateContent>
          <mc:Choice Requires="wps">
            <w:drawing>
              <wp:anchor distT="0" distB="0" distL="114300" distR="114300" simplePos="0" relativeHeight="251656704" behindDoc="0" locked="0" layoutInCell="1" allowOverlap="1" wp14:anchorId="3F788B4E" wp14:editId="04517983">
                <wp:simplePos x="0" y="0"/>
                <wp:positionH relativeFrom="column">
                  <wp:posOffset>1230630</wp:posOffset>
                </wp:positionH>
                <wp:positionV relativeFrom="paragraph">
                  <wp:posOffset>36195</wp:posOffset>
                </wp:positionV>
                <wp:extent cx="0" cy="82696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9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74411" id="_x0000_t32" coordsize="21600,21600" o:spt="32" o:oned="t" path="m,l21600,21600e" filled="f">
                <v:path arrowok="t" fillok="f" o:connecttype="none"/>
                <o:lock v:ext="edit" shapetype="t"/>
              </v:shapetype>
              <v:shape id="AutoShape 2" o:spid="_x0000_s1026" type="#_x0000_t32" style="position:absolute;margin-left:96.9pt;margin-top:2.85pt;width:0;height:6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AatwEAAFYDAAAOAAAAZHJzL2Uyb0RvYy54bWysU01v2zAMvQ/YfxB0X+wESNAacXpI1126&#10;LUC7H8DIsi1MFgVSiZ1/P0n5WLfdhvogiCL5+PhIrx+mwYqjJjboajmflVJop7Axrqvlj9enT3dS&#10;cADXgEWna3nSLB82Hz+sR1/pBfZoG00igjiuRl/LPgRfFQWrXg/AM/TaRWeLNECIJnVFQzBG9MEW&#10;i7JcFSNS4wmVZo6vj2en3GT8ttUqfG9b1kHYWkZuIZ+Uz306i80aqo7A90ZdaMB/sBjAuFj0BvUI&#10;AcSBzD9Qg1GEjG2YKRwKbFujdO4hdjMv/+rmpQevcy9RHPY3mfj9YNW349btKFFXk3vxz6h+snC4&#10;7cF1OhN4Pfk4uHmSqhg9V7eUZLDfkdiPX7GJMXAImFWYWhoSZOxPTFns001sPQWhzo8qvt4tVver&#10;cpnRobomeuLwReMg0qWWHAhM14ctOhdHijTPZeD4zCHRguqakKo6fDLW5slaJ8Za3i8Xy5zAaE2T&#10;nCmMqdtvLYkjpN3I34XFH2GEB9dksF5D8/lyD2Ds+R6LW3eRJqmRVo+rPTanHV0li8PLLC+Llrbj&#10;rZ2zf/8Om18AAAD//wMAUEsDBBQABgAIAAAAIQAv4g1c3QAAAAoBAAAPAAAAZHJzL2Rvd25yZXYu&#10;eG1sTI/BbsIwDIbvk/YOkZF2mSABxAZdU4Qm7bDjAGnX0Ji2o3GqJqUdTz/Dhd386bd+f07Xg6vF&#10;GdtQedIwnSgQSLm3FRUa9ruP8RJEiIasqT2hhl8MsM4eH1KTWN/TF563sRBcQiExGsoYm0TKkJfo&#10;TJj4Bomzo2+diYxtIW1rei53tZwp9SKdqYgvlKbB9xLz07ZzGjB0i6narFyx/7z0z9+zy0/f7LR+&#10;Gg2bNxARh3hfhqs+q0PGTgffkQ2iZl7NWT1qWLyCuOY3PvAwV0sFMkvl/xeyPwAAAP//AwBQSwEC&#10;LQAUAAYACAAAACEAtoM4kv4AAADhAQAAEwAAAAAAAAAAAAAAAAAAAAAAW0NvbnRlbnRfVHlwZXNd&#10;LnhtbFBLAQItABQABgAIAAAAIQA4/SH/1gAAAJQBAAALAAAAAAAAAAAAAAAAAC8BAABfcmVscy8u&#10;cmVsc1BLAQItABQABgAIAAAAIQDOTgAatwEAAFYDAAAOAAAAAAAAAAAAAAAAAC4CAABkcnMvZTJv&#10;RG9jLnhtbFBLAQItABQABgAIAAAAIQAv4g1c3QAAAAoBAAAPAAAAAAAAAAAAAAAAABEEAABkcnMv&#10;ZG93bnJldi54bWxQSwUGAAAAAAQABADzAAAAGwUAAAAA&#10;"/>
            </w:pict>
          </mc:Fallback>
        </mc:AlternateContent>
      </w:r>
      <w:r w:rsidR="00595A62" w:rsidRPr="00D11A34">
        <w:rPr>
          <w:b/>
          <w:smallCaps/>
          <w:sz w:val="18"/>
          <w:szCs w:val="18"/>
        </w:rPr>
        <w:t>S</w:t>
      </w:r>
      <w:r w:rsidR="00665475" w:rsidRPr="00D11A34">
        <w:rPr>
          <w:b/>
          <w:smallCaps/>
          <w:sz w:val="18"/>
          <w:szCs w:val="18"/>
        </w:rPr>
        <w:t>tate Deputy</w:t>
      </w:r>
    </w:p>
    <w:p w14:paraId="0B36FF05" w14:textId="77777777" w:rsidR="008C64D1" w:rsidRDefault="008C64D1" w:rsidP="008C64D1">
      <w:pPr>
        <w:pStyle w:val="NoSpacing"/>
        <w:ind w:left="-360"/>
        <w:rPr>
          <w:b/>
          <w:sz w:val="16"/>
          <w:szCs w:val="16"/>
        </w:rPr>
      </w:pPr>
      <w:r>
        <w:rPr>
          <w:b/>
          <w:sz w:val="16"/>
          <w:szCs w:val="16"/>
        </w:rPr>
        <w:t>Alfredo Vela</w:t>
      </w:r>
    </w:p>
    <w:p w14:paraId="19E25160" w14:textId="77777777" w:rsidR="008C64D1" w:rsidRDefault="00FC6E80" w:rsidP="008C64D1">
      <w:pPr>
        <w:pStyle w:val="NoSpacing"/>
        <w:ind w:left="-360"/>
        <w:rPr>
          <w:rStyle w:val="Hyperlink"/>
          <w:color w:val="auto"/>
          <w:sz w:val="16"/>
          <w:szCs w:val="16"/>
          <w:u w:val="none"/>
        </w:rPr>
      </w:pPr>
      <w:hyperlink r:id="rId9" w:history="1">
        <w:r w:rsidR="008C64D1" w:rsidRPr="00A228FA">
          <w:rPr>
            <w:rStyle w:val="Hyperlink"/>
            <w:color w:val="auto"/>
            <w:sz w:val="16"/>
            <w:szCs w:val="16"/>
            <w:u w:val="none"/>
          </w:rPr>
          <w:t>alfredovela@hotmail.com</w:t>
        </w:r>
      </w:hyperlink>
      <w:r w:rsidR="008C64D1">
        <w:rPr>
          <w:rStyle w:val="Hyperlink"/>
          <w:color w:val="auto"/>
          <w:sz w:val="16"/>
          <w:szCs w:val="16"/>
          <w:u w:val="none"/>
        </w:rPr>
        <w:t xml:space="preserve"> </w:t>
      </w:r>
    </w:p>
    <w:p w14:paraId="5151FE41" w14:textId="72660C49" w:rsidR="008C64D1" w:rsidRDefault="008C64D1" w:rsidP="008C64D1">
      <w:pPr>
        <w:pStyle w:val="NoSpacing"/>
        <w:ind w:left="-360"/>
        <w:rPr>
          <w:rStyle w:val="Hyperlink"/>
          <w:color w:val="auto"/>
          <w:sz w:val="16"/>
          <w:szCs w:val="16"/>
          <w:u w:val="none"/>
        </w:rPr>
      </w:pPr>
    </w:p>
    <w:p w14:paraId="782A2A1A" w14:textId="01824F63" w:rsidR="00665475" w:rsidRPr="00D11A34" w:rsidRDefault="00650B25" w:rsidP="008C64D1">
      <w:pPr>
        <w:pStyle w:val="NoSpacing"/>
        <w:ind w:left="-360"/>
        <w:rPr>
          <w:b/>
          <w:smallCaps/>
          <w:sz w:val="18"/>
          <w:szCs w:val="18"/>
        </w:rPr>
      </w:pPr>
      <w:r>
        <w:rPr>
          <w:noProof/>
        </w:rPr>
        <mc:AlternateContent>
          <mc:Choice Requires="wps">
            <w:drawing>
              <wp:anchor distT="0" distB="0" distL="114300" distR="114300" simplePos="0" relativeHeight="251658240" behindDoc="0" locked="0" layoutInCell="1" allowOverlap="1" wp14:anchorId="1E8268AC" wp14:editId="4BBC1044">
                <wp:simplePos x="0" y="0"/>
                <wp:positionH relativeFrom="column">
                  <wp:posOffset>1297305</wp:posOffset>
                </wp:positionH>
                <wp:positionV relativeFrom="paragraph">
                  <wp:posOffset>10160</wp:posOffset>
                </wp:positionV>
                <wp:extent cx="5581650" cy="7496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496175"/>
                        </a:xfrm>
                        <a:prstGeom prst="rect">
                          <a:avLst/>
                        </a:prstGeom>
                        <a:solidFill>
                          <a:srgbClr val="FFFFFF"/>
                        </a:solidFill>
                        <a:ln w="0">
                          <a:solidFill>
                            <a:srgbClr val="FFFFFF"/>
                          </a:solidFill>
                          <a:miter lim="800000"/>
                          <a:headEnd/>
                          <a:tailEnd/>
                        </a:ln>
                      </wps:spPr>
                      <wps:txbx>
                        <w:txbxContent>
                          <w:p w14:paraId="306090F5" w14:textId="33DC731F" w:rsidR="00650B25" w:rsidRPr="00650B25" w:rsidRDefault="00650B25" w:rsidP="00650B25">
                            <w:pPr>
                              <w:rPr>
                                <w:rFonts w:ascii="Times New Roman" w:hAnsi="Times New Roman"/>
                              </w:rPr>
                            </w:pPr>
                            <w:r w:rsidRPr="00650B25">
                              <w:rPr>
                                <w:rFonts w:ascii="Times New Roman" w:hAnsi="Times New Roman"/>
                                <w:b/>
                              </w:rPr>
                              <w:t>TO:</w:t>
                            </w:r>
                            <w:r w:rsidRPr="00650B25">
                              <w:rPr>
                                <w:rFonts w:ascii="Times New Roman" w:hAnsi="Times New Roman"/>
                              </w:rPr>
                              <w:tab/>
                            </w:r>
                            <w:r w:rsidR="00FC6E80">
                              <w:rPr>
                                <w:rFonts w:ascii="Times New Roman" w:hAnsi="Times New Roman"/>
                              </w:rPr>
                              <w:tab/>
                            </w:r>
                            <w:r w:rsidRPr="00650B25">
                              <w:rPr>
                                <w:rFonts w:ascii="Times New Roman" w:hAnsi="Times New Roman"/>
                              </w:rPr>
                              <w:t>State Officers, Past State Deputies, District Deputies, Grand Knights</w:t>
                            </w:r>
                          </w:p>
                          <w:p w14:paraId="03A5DB14" w14:textId="76BC60DA" w:rsidR="00650B25" w:rsidRPr="00650B25" w:rsidRDefault="00650B25" w:rsidP="00650B25">
                            <w:pPr>
                              <w:rPr>
                                <w:rFonts w:ascii="Times New Roman" w:hAnsi="Times New Roman"/>
                              </w:rPr>
                            </w:pPr>
                            <w:r w:rsidRPr="00650B25">
                              <w:rPr>
                                <w:rFonts w:ascii="Times New Roman" w:hAnsi="Times New Roman"/>
                                <w:b/>
                                <w:bCs/>
                              </w:rPr>
                              <w:t>CC:</w:t>
                            </w:r>
                            <w:r w:rsidRPr="00650B25">
                              <w:rPr>
                                <w:rFonts w:ascii="Times New Roman" w:hAnsi="Times New Roman"/>
                                <w:b/>
                                <w:bCs/>
                              </w:rPr>
                              <w:tab/>
                            </w:r>
                            <w:r w:rsidR="00FC6E80">
                              <w:rPr>
                                <w:rFonts w:ascii="Times New Roman" w:hAnsi="Times New Roman"/>
                                <w:b/>
                                <w:bCs/>
                              </w:rPr>
                              <w:tab/>
                            </w:r>
                            <w:r w:rsidRPr="00650B25">
                              <w:rPr>
                                <w:rFonts w:ascii="Times New Roman" w:hAnsi="Times New Roman"/>
                              </w:rPr>
                              <w:t>Major Directors, Diocesan Deputies, Assistant Diocesan Deputies</w:t>
                            </w:r>
                          </w:p>
                          <w:p w14:paraId="0CD23A1A" w14:textId="77777777" w:rsidR="00650B25" w:rsidRPr="00650B25" w:rsidRDefault="00650B25" w:rsidP="00650B25">
                            <w:pPr>
                              <w:rPr>
                                <w:rFonts w:ascii="Times New Roman" w:hAnsi="Times New Roman"/>
                              </w:rPr>
                            </w:pPr>
                            <w:r w:rsidRPr="00650B25">
                              <w:rPr>
                                <w:rFonts w:ascii="Times New Roman" w:hAnsi="Times New Roman"/>
                                <w:b/>
                              </w:rPr>
                              <w:t>FROM:</w:t>
                            </w:r>
                            <w:r w:rsidRPr="00650B25">
                              <w:rPr>
                                <w:rFonts w:ascii="Times New Roman" w:hAnsi="Times New Roman"/>
                              </w:rPr>
                              <w:tab/>
                              <w:t>Michael L. McLaughlin, Executive Secretary</w:t>
                            </w:r>
                          </w:p>
                          <w:p w14:paraId="780BB4E2" w14:textId="2B3943B4" w:rsidR="00650B25" w:rsidRPr="00650B25" w:rsidRDefault="00650B25" w:rsidP="00650B25">
                            <w:pPr>
                              <w:ind w:left="720" w:hanging="720"/>
                              <w:rPr>
                                <w:rFonts w:ascii="Times New Roman" w:hAnsi="Times New Roman"/>
                              </w:rPr>
                            </w:pPr>
                            <w:r w:rsidRPr="00650B25">
                              <w:rPr>
                                <w:rFonts w:ascii="Times New Roman" w:hAnsi="Times New Roman"/>
                                <w:b/>
                              </w:rPr>
                              <w:t>RE:</w:t>
                            </w:r>
                            <w:r w:rsidRPr="00650B25">
                              <w:rPr>
                                <w:rFonts w:ascii="Times New Roman" w:hAnsi="Times New Roman"/>
                                <w:b/>
                              </w:rPr>
                              <w:tab/>
                            </w:r>
                            <w:r w:rsidR="00FC6E80">
                              <w:rPr>
                                <w:rFonts w:ascii="Times New Roman" w:hAnsi="Times New Roman"/>
                                <w:b/>
                              </w:rPr>
                              <w:tab/>
                            </w:r>
                            <w:r w:rsidRPr="00650B25">
                              <w:rPr>
                                <w:rFonts w:ascii="Times New Roman" w:hAnsi="Times New Roman"/>
                              </w:rPr>
                              <w:t>2020</w:t>
                            </w:r>
                            <w:r>
                              <w:rPr>
                                <w:rFonts w:ascii="Times New Roman" w:hAnsi="Times New Roman"/>
                              </w:rPr>
                              <w:t>-2021</w:t>
                            </w:r>
                            <w:r w:rsidRPr="00650B25">
                              <w:rPr>
                                <w:rFonts w:ascii="Times New Roman" w:hAnsi="Times New Roman"/>
                              </w:rPr>
                              <w:t xml:space="preserve"> Annual Report</w:t>
                            </w:r>
                          </w:p>
                          <w:p w14:paraId="74274034" w14:textId="4EE72941" w:rsidR="00650B25" w:rsidRPr="00650B25" w:rsidRDefault="00650B25" w:rsidP="00650B25">
                            <w:pPr>
                              <w:rPr>
                                <w:rFonts w:ascii="Times New Roman" w:hAnsi="Times New Roman"/>
                              </w:rPr>
                            </w:pPr>
                            <w:r w:rsidRPr="00650B25">
                              <w:rPr>
                                <w:rFonts w:ascii="Times New Roman" w:hAnsi="Times New Roman"/>
                                <w:b/>
                              </w:rPr>
                              <w:t>DATE:</w:t>
                            </w:r>
                            <w:r w:rsidRPr="00650B25">
                              <w:rPr>
                                <w:rFonts w:ascii="Times New Roman" w:hAnsi="Times New Roman"/>
                              </w:rPr>
                              <w:tab/>
                            </w:r>
                            <w:r w:rsidR="00FC6E80">
                              <w:rPr>
                                <w:rFonts w:ascii="Times New Roman" w:hAnsi="Times New Roman"/>
                              </w:rPr>
                              <w:tab/>
                            </w:r>
                            <w:r>
                              <w:rPr>
                                <w:rFonts w:ascii="Times New Roman" w:hAnsi="Times New Roman"/>
                              </w:rPr>
                              <w:t>March 17, 2022</w:t>
                            </w:r>
                          </w:p>
                          <w:p w14:paraId="20D6FFB5" w14:textId="4801F245" w:rsidR="00650B25" w:rsidRPr="00650B25" w:rsidRDefault="00650B25" w:rsidP="00650B25">
                            <w:pPr>
                              <w:jc w:val="both"/>
                              <w:rPr>
                                <w:rFonts w:ascii="Times New Roman" w:hAnsi="Times New Roman"/>
                                <w:bCs/>
                              </w:rPr>
                            </w:pPr>
                            <w:r w:rsidRPr="00650B25">
                              <w:rPr>
                                <w:rFonts w:ascii="Times New Roman" w:hAnsi="Times New Roman"/>
                                <w:bCs/>
                              </w:rPr>
                              <w:t xml:space="preserve">The 2020 </w:t>
                            </w:r>
                            <w:r>
                              <w:rPr>
                                <w:rFonts w:ascii="Times New Roman" w:hAnsi="Times New Roman"/>
                                <w:bCs/>
                              </w:rPr>
                              <w:t>2021</w:t>
                            </w:r>
                            <w:r w:rsidRPr="00650B25">
                              <w:rPr>
                                <w:rFonts w:ascii="Times New Roman" w:hAnsi="Times New Roman"/>
                                <w:bCs/>
                              </w:rPr>
                              <w:t>Annual Report of the Texas State Council is enclosed.  It is being distributed in accordance with Article III, Section 13 of the Texas State Council Bylaws.  It contains: (1) The written reports submitted to the 11</w:t>
                            </w:r>
                            <w:r>
                              <w:rPr>
                                <w:rFonts w:ascii="Times New Roman" w:hAnsi="Times New Roman"/>
                                <w:bCs/>
                              </w:rPr>
                              <w:t>7</w:t>
                            </w:r>
                            <w:r w:rsidRPr="00650B25">
                              <w:rPr>
                                <w:rFonts w:ascii="Times New Roman" w:hAnsi="Times New Roman"/>
                                <w:bCs/>
                                <w:vertAlign w:val="superscript"/>
                              </w:rPr>
                              <w:t>th</w:t>
                            </w:r>
                            <w:r w:rsidRPr="00650B25">
                              <w:rPr>
                                <w:rFonts w:ascii="Times New Roman" w:hAnsi="Times New Roman"/>
                                <w:bCs/>
                              </w:rPr>
                              <w:t xml:space="preserve"> Annual State Convention by the State Deputy, State Secretary, State Treasurer and State Advocate; (2) The written reports submitted by the Major Directors; (3) Minutes of the 11</w:t>
                            </w:r>
                            <w:r>
                              <w:rPr>
                                <w:rFonts w:ascii="Times New Roman" w:hAnsi="Times New Roman"/>
                                <w:bCs/>
                              </w:rPr>
                              <w:t>7</w:t>
                            </w:r>
                            <w:r w:rsidRPr="00650B25">
                              <w:rPr>
                                <w:rFonts w:ascii="Times New Roman" w:hAnsi="Times New Roman"/>
                                <w:bCs/>
                                <w:vertAlign w:val="superscript"/>
                              </w:rPr>
                              <w:t>th</w:t>
                            </w:r>
                            <w:r w:rsidRPr="00650B25">
                              <w:rPr>
                                <w:rFonts w:ascii="Times New Roman" w:hAnsi="Times New Roman"/>
                                <w:bCs/>
                              </w:rPr>
                              <w:t xml:space="preserve"> Annual Meeting of the Texas State Council (4) Minutes of the Annual Meeting of State Council Charities; (5) Audited Financial Statements prepared by Briggs &amp; </w:t>
                            </w:r>
                            <w:proofErr w:type="spellStart"/>
                            <w:r w:rsidRPr="00650B25">
                              <w:rPr>
                                <w:rFonts w:ascii="Times New Roman" w:hAnsi="Times New Roman"/>
                                <w:bCs/>
                              </w:rPr>
                              <w:t>Veselka</w:t>
                            </w:r>
                            <w:proofErr w:type="spellEnd"/>
                            <w:r w:rsidRPr="00650B25">
                              <w:rPr>
                                <w:rFonts w:ascii="Times New Roman" w:hAnsi="Times New Roman"/>
                                <w:bCs/>
                              </w:rPr>
                              <w:t xml:space="preserve">, Co.; (6) Texas State Council Bylaws; (7) State Council Charities Bylaws. It is </w:t>
                            </w:r>
                            <w:r w:rsidRPr="00650B25">
                              <w:rPr>
                                <w:rFonts w:ascii="Times New Roman" w:hAnsi="Times New Roman"/>
                              </w:rPr>
                              <w:t xml:space="preserve">posted under </w:t>
                            </w:r>
                            <w:hyperlink r:id="rId10" w:history="1">
                              <w:r w:rsidRPr="00650B25">
                                <w:rPr>
                                  <w:rStyle w:val="Hyperlink"/>
                                  <w:rFonts w:ascii="Times New Roman" w:hAnsi="Times New Roman"/>
                                  <w:highlight w:val="yellow"/>
                                </w:rPr>
                                <w:t>https://</w:t>
                              </w:r>
                              <w:proofErr w:type="spellStart"/>
                              <w:r w:rsidRPr="00650B25">
                                <w:rPr>
                                  <w:rStyle w:val="Hyperlink"/>
                                  <w:rFonts w:ascii="Times New Roman" w:hAnsi="Times New Roman"/>
                                  <w:highlight w:val="yellow"/>
                                </w:rPr>
                                <w:t>www.tkofc.org</w:t>
                              </w:r>
                              <w:proofErr w:type="spellEnd"/>
                              <w:r w:rsidRPr="00650B25">
                                <w:rPr>
                                  <w:rStyle w:val="Hyperlink"/>
                                  <w:rFonts w:ascii="Times New Roman" w:hAnsi="Times New Roman"/>
                                  <w:highlight w:val="yellow"/>
                                </w:rPr>
                                <w:t>/downloads/state-publications</w:t>
                              </w:r>
                            </w:hyperlink>
                          </w:p>
                          <w:p w14:paraId="731C7D1F" w14:textId="606785C0" w:rsidR="00650B25" w:rsidRPr="00650B25" w:rsidRDefault="00650B25" w:rsidP="00650B25">
                            <w:pPr>
                              <w:jc w:val="both"/>
                              <w:rPr>
                                <w:rFonts w:ascii="Times New Roman" w:hAnsi="Times New Roman"/>
                              </w:rPr>
                            </w:pPr>
                            <w:r w:rsidRPr="00650B25">
                              <w:rPr>
                                <w:rFonts w:ascii="Times New Roman" w:hAnsi="Times New Roman"/>
                              </w:rPr>
                              <w:t>The 11</w:t>
                            </w:r>
                            <w:r>
                              <w:rPr>
                                <w:rFonts w:ascii="Times New Roman" w:hAnsi="Times New Roman"/>
                              </w:rPr>
                              <w:t>8</w:t>
                            </w:r>
                            <w:r w:rsidRPr="00650B25">
                              <w:rPr>
                                <w:rFonts w:ascii="Times New Roman" w:hAnsi="Times New Roman"/>
                                <w:vertAlign w:val="superscript"/>
                              </w:rPr>
                              <w:t>th</w:t>
                            </w:r>
                            <w:r w:rsidRPr="00650B25">
                              <w:rPr>
                                <w:rFonts w:ascii="Times New Roman" w:hAnsi="Times New Roman"/>
                              </w:rPr>
                              <w:t xml:space="preserve"> Annual Texas State Council Convention will be held </w:t>
                            </w:r>
                            <w:r w:rsidRPr="00650B25">
                              <w:rPr>
                                <w:rFonts w:ascii="Times New Roman" w:hAnsi="Times New Roman"/>
                                <w:bCs/>
                              </w:rPr>
                              <w:t xml:space="preserve">April </w:t>
                            </w:r>
                            <w:r>
                              <w:rPr>
                                <w:rFonts w:ascii="Times New Roman" w:hAnsi="Times New Roman"/>
                                <w:bCs/>
                              </w:rPr>
                              <w:t>29</w:t>
                            </w:r>
                            <w:r w:rsidRPr="00650B25">
                              <w:rPr>
                                <w:rFonts w:ascii="Times New Roman" w:hAnsi="Times New Roman"/>
                                <w:bCs/>
                              </w:rPr>
                              <w:t xml:space="preserve">-May </w:t>
                            </w:r>
                            <w:r>
                              <w:rPr>
                                <w:rFonts w:ascii="Times New Roman" w:hAnsi="Times New Roman"/>
                                <w:bCs/>
                              </w:rPr>
                              <w:t>1</w:t>
                            </w:r>
                            <w:r w:rsidRPr="00650B25">
                              <w:rPr>
                                <w:rFonts w:ascii="Times New Roman" w:hAnsi="Times New Roman"/>
                                <w:bCs/>
                              </w:rPr>
                              <w:t>, 202</w:t>
                            </w:r>
                            <w:r>
                              <w:rPr>
                                <w:rFonts w:ascii="Times New Roman" w:hAnsi="Times New Roman"/>
                                <w:bCs/>
                              </w:rPr>
                              <w:t>2</w:t>
                            </w:r>
                            <w:r w:rsidRPr="00650B25">
                              <w:rPr>
                                <w:rFonts w:ascii="Times New Roman" w:hAnsi="Times New Roman"/>
                                <w:bCs/>
                              </w:rPr>
                              <w:t>.</w:t>
                            </w:r>
                            <w:r w:rsidRPr="00650B25">
                              <w:rPr>
                                <w:rFonts w:ascii="Times New Roman" w:hAnsi="Times New Roman"/>
                              </w:rPr>
                              <w:t xml:space="preserve"> The Hilton Americas Hotel located at 1600 Lamar, Houston, 77010 will serve as the host hotel.  We hope your council will be represented.  Be sure to submit your Delegates Certification Form and Banquet Reservation Form or register online </w:t>
                            </w:r>
                            <w:r>
                              <w:rPr>
                                <w:rFonts w:ascii="Times New Roman" w:hAnsi="Times New Roman"/>
                              </w:rPr>
                              <w:t>by the</w:t>
                            </w:r>
                            <w:r w:rsidRPr="00650B25">
                              <w:rPr>
                                <w:rFonts w:ascii="Times New Roman" w:hAnsi="Times New Roman"/>
                              </w:rPr>
                              <w:t xml:space="preserve"> deadline</w:t>
                            </w:r>
                            <w:r>
                              <w:rPr>
                                <w:rFonts w:ascii="Times New Roman" w:hAnsi="Times New Roman"/>
                              </w:rPr>
                              <w:t>, April 4th</w:t>
                            </w:r>
                            <w:r w:rsidRPr="00650B25">
                              <w:rPr>
                                <w:rFonts w:ascii="Times New Roman" w:hAnsi="Times New Roman"/>
                              </w:rPr>
                              <w:t xml:space="preserve">.  Banquet seating will be done on a first-come first-serve basis.  Register for all host committee events by submitting forms and payments to the </w:t>
                            </w:r>
                            <w:r>
                              <w:rPr>
                                <w:rFonts w:ascii="Times New Roman" w:hAnsi="Times New Roman"/>
                              </w:rPr>
                              <w:t>Corpus Christi</w:t>
                            </w:r>
                            <w:r w:rsidR="00C50CAA">
                              <w:rPr>
                                <w:rFonts w:ascii="Times New Roman" w:hAnsi="Times New Roman"/>
                              </w:rPr>
                              <w:t xml:space="preserve"> Area Knights of Columbus</w:t>
                            </w:r>
                            <w:r w:rsidRPr="00650B25">
                              <w:rPr>
                                <w:rFonts w:ascii="Times New Roman" w:hAnsi="Times New Roman"/>
                              </w:rPr>
                              <w:t xml:space="preserve"> Host Convention Committee according to the instructions on the forms or by registering online.</w:t>
                            </w:r>
                          </w:p>
                          <w:p w14:paraId="26F8FB36" w14:textId="78555555" w:rsidR="00650B25" w:rsidRPr="00650B25" w:rsidRDefault="00650B25" w:rsidP="00650B25">
                            <w:pPr>
                              <w:jc w:val="both"/>
                              <w:rPr>
                                <w:rFonts w:ascii="Times New Roman" w:hAnsi="Times New Roman"/>
                              </w:rPr>
                            </w:pPr>
                            <w:r w:rsidRPr="00650B25">
                              <w:rPr>
                                <w:rFonts w:ascii="Times New Roman" w:hAnsi="Times New Roman"/>
                              </w:rPr>
                              <w:t xml:space="preserve">In accordance with Article III, Section 6, B </w:t>
                            </w:r>
                            <w:r w:rsidRPr="00650B25">
                              <w:rPr>
                                <w:rFonts w:ascii="Times New Roman" w:hAnsi="Times New Roman"/>
                                <w:bCs/>
                              </w:rPr>
                              <w:t xml:space="preserve">of the Texas State Council Bylaws, State Advocate Bob Goss appoints Mikell West as alternate Parliamentarian. </w:t>
                            </w:r>
                            <w:r w:rsidRPr="00650B25">
                              <w:rPr>
                                <w:rFonts w:ascii="Times New Roman" w:hAnsi="Times New Roman"/>
                              </w:rPr>
                              <w:t>The rules contained in the 20</w:t>
                            </w:r>
                            <w:r w:rsidR="00C50CAA">
                              <w:rPr>
                                <w:rFonts w:ascii="Times New Roman" w:hAnsi="Times New Roman"/>
                              </w:rPr>
                              <w:t>2</w:t>
                            </w:r>
                            <w:r w:rsidRPr="00650B25">
                              <w:rPr>
                                <w:rFonts w:ascii="Times New Roman" w:hAnsi="Times New Roman"/>
                              </w:rPr>
                              <w:t>0/1</w:t>
                            </w:r>
                            <w:r w:rsidR="00C50CAA">
                              <w:rPr>
                                <w:rFonts w:ascii="Times New Roman" w:hAnsi="Times New Roman"/>
                              </w:rPr>
                              <w:t>2</w:t>
                            </w:r>
                            <w:r w:rsidRPr="00650B25">
                              <w:rPr>
                                <w:rFonts w:ascii="Times New Roman" w:hAnsi="Times New Roman"/>
                                <w:vertAlign w:val="superscript"/>
                              </w:rPr>
                              <w:t>th</w:t>
                            </w:r>
                            <w:r w:rsidRPr="00650B25">
                              <w:rPr>
                                <w:rFonts w:ascii="Times New Roman" w:hAnsi="Times New Roman"/>
                              </w:rPr>
                              <w:t xml:space="preserve"> edition of Robert’s Rules of Order Newly Revised shall govern the convention in all cases to which they are applicable and in which they are not inconsistent with the Texas State Council’s Bylaws and the Charter Constitution Laws of the Supreme Council of the Knights of Columbus and these standing rules.</w:t>
                            </w:r>
                          </w:p>
                          <w:p w14:paraId="38C9FE4A" w14:textId="77777777" w:rsidR="00650B25" w:rsidRPr="00650B25" w:rsidRDefault="00650B25" w:rsidP="00650B25">
                            <w:pPr>
                              <w:jc w:val="both"/>
                              <w:rPr>
                                <w:rFonts w:ascii="Times New Roman" w:hAnsi="Times New Roman"/>
                              </w:rPr>
                            </w:pPr>
                            <w:r w:rsidRPr="00650B25">
                              <w:rPr>
                                <w:rFonts w:ascii="Times New Roman" w:hAnsi="Times New Roman"/>
                              </w:rPr>
                              <w:t xml:space="preserve">Rule 1 of the Standing Rules of the State Convention state “The Nominating Committee for Supreme delegates shall consist of the eight chairmen from the eight caucus areas established by the State Officers”.  </w:t>
                            </w:r>
                          </w:p>
                          <w:p w14:paraId="382D3526" w14:textId="77777777" w:rsidR="00650B25" w:rsidRPr="00650B25" w:rsidRDefault="00650B25" w:rsidP="00650B25">
                            <w:pPr>
                              <w:jc w:val="both"/>
                              <w:rPr>
                                <w:rFonts w:ascii="Times New Roman" w:hAnsi="Times New Roman"/>
                              </w:rPr>
                            </w:pPr>
                            <w:r w:rsidRPr="00650B25">
                              <w:rPr>
                                <w:rFonts w:ascii="Times New Roman" w:hAnsi="Times New Roman"/>
                              </w:rPr>
                              <w:t xml:space="preserve">All state convention information and forms are found in the State Convention Forms booklet that was mailed to each of you.  Every form in the booklet can be viewed and downloaded from the </w:t>
                            </w:r>
                            <w:hyperlink r:id="rId11" w:history="1">
                              <w:proofErr w:type="spellStart"/>
                              <w:r w:rsidRPr="00650B25">
                                <w:rPr>
                                  <w:rStyle w:val="Hyperlink"/>
                                  <w:rFonts w:ascii="Times New Roman" w:hAnsi="Times New Roman"/>
                                  <w:b/>
                                  <w:color w:val="auto"/>
                                </w:rPr>
                                <w:t>www.tkofc.org</w:t>
                              </w:r>
                              <w:proofErr w:type="spellEnd"/>
                            </w:hyperlink>
                            <w:r w:rsidRPr="00650B25">
                              <w:rPr>
                                <w:rFonts w:ascii="Times New Roman" w:hAnsi="Times New Roman"/>
                              </w:rPr>
                              <w:t xml:space="preserve"> website.  You can now register online. If you have any questions, call the State Office at (512) 442-1492.</w:t>
                            </w:r>
                          </w:p>
                          <w:p w14:paraId="395CCB98" w14:textId="77777777" w:rsidR="00650B25" w:rsidRPr="00650B25" w:rsidRDefault="00650B25" w:rsidP="00650B25">
                            <w:pPr>
                              <w:pStyle w:val="NoSpacing"/>
                              <w:rPr>
                                <w:rFonts w:ascii="Times New Roman" w:hAnsi="Times New Roman"/>
                              </w:rPr>
                            </w:pPr>
                          </w:p>
                          <w:p w14:paraId="2C53715F" w14:textId="5A50FDFB" w:rsidR="00942F0A" w:rsidRPr="00650B25" w:rsidRDefault="00942F0A" w:rsidP="00C665AE">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268AC" id="_x0000_t202" coordsize="21600,21600" o:spt="202" path="m,l,21600r21600,l21600,xe">
                <v:stroke joinstyle="miter"/>
                <v:path gradientshapeok="t" o:connecttype="rect"/>
              </v:shapetype>
              <v:shape id="Text Box 2" o:spid="_x0000_s1026" type="#_x0000_t202" style="position:absolute;left:0;text-align:left;margin-left:102.15pt;margin-top:.8pt;width:439.5pt;height:5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dyDgIAACkEAAAOAAAAZHJzL2Uyb0RvYy54bWysU9tu2zAMfR+wfxD0vjgJcqsRp+jSZRjQ&#10;dQO6fYAiy7EwWdQoJXb29aNkN822t2J6EERROiQPD9e3XWPYSaHXYAs+GY05U1ZCqe2h4N+/7d6t&#10;OPNB2FIYsKrgZ+X57ebtm3XrcjWFGkypkBGI9XnrCl6H4PIs87JWjfAjcMqSswJsRCATD1mJoiX0&#10;xmTT8XiRtYClQ5DKe7q97518k/CrSsnwpaq8CswUnHILace07+OebdYiP6BwtZZDGuIVWTRCWwp6&#10;gboXQbAj6n+gGi0RPFRhJKHJoKq0VKkGqmYy/quap1o4lWohcry70OT/H6x8PD25r8hC9x46amAq&#10;wrsHkD88s7CthT2oO0RoayVKCjyJlGWt8/nwNVLtcx9B9u1nKKnJ4hggAXUVNpEVqpMROjXgfCFd&#10;dYFJupzPV5PFnFySfMvZzWKynKcYIn/+7tCHjwoaFg8FR+pqghenBx9iOiJ/fhKjeTC63GljkoGH&#10;/dYgOwlSwC6tAf2PZ8ayNqb22v+NDqRjo5uCr8Zx9cqKpH2wZVJZENr0Z8rX2IHFSFxPYej2HT2M&#10;bO6hPBOfCL1eab7oUAP+4qwlrRbc/zwKVJyZT5Z6cjOZzaK4kzGbL6dk4LVnf+0RVhJUwQNn/XEb&#10;+oE4OtSHmiL1KrBwR32sdGL4Jashb9JjIn6YnSj4azu9epnwzW8AAAD//wMAUEsDBBQABgAIAAAA&#10;IQDswxAE3wAAAAsBAAAPAAAAZHJzL2Rvd25yZXYueG1sTI9BT8MwDIXvSPyHyEhcEEvaoakqTSc0&#10;hCbEiY4Lt6wxbaFxSpJt5d/jneBm+z09f69az24URwxx8KQhWygQSK23A3Ua3nZPtwWImAxZM3pC&#10;DT8YYV1fXlSmtP5Er3hsUic4hGJpNPQpTaWUse3RmbjwExJrHz44k3gNnbTBnDjcjTJXaiWdGYg/&#10;9GbCTY/tV3NwGp5bOcyfm0e3Tfhy8x1yet81W62vr+aHexAJ5/RnhjM+o0PNTHt/IBvFqCFXd0u2&#10;srACcdZVseTDnqesyDOQdSX/d6h/AQAA//8DAFBLAQItABQABgAIAAAAIQC2gziS/gAAAOEBAAAT&#10;AAAAAAAAAAAAAAAAAAAAAABbQ29udGVudF9UeXBlc10ueG1sUEsBAi0AFAAGAAgAAAAhADj9If/W&#10;AAAAlAEAAAsAAAAAAAAAAAAAAAAALwEAAF9yZWxzLy5yZWxzUEsBAi0AFAAGAAgAAAAhAGkuV3IO&#10;AgAAKQQAAA4AAAAAAAAAAAAAAAAALgIAAGRycy9lMm9Eb2MueG1sUEsBAi0AFAAGAAgAAAAhAOzD&#10;EATfAAAACwEAAA8AAAAAAAAAAAAAAAAAaAQAAGRycy9kb3ducmV2LnhtbFBLBQYAAAAABAAEAPMA&#10;AAB0BQAAAAA=&#10;" strokecolor="white" strokeweight="0">
                <v:textbox>
                  <w:txbxContent>
                    <w:p w14:paraId="306090F5" w14:textId="33DC731F" w:rsidR="00650B25" w:rsidRPr="00650B25" w:rsidRDefault="00650B25" w:rsidP="00650B25">
                      <w:pPr>
                        <w:rPr>
                          <w:rFonts w:ascii="Times New Roman" w:hAnsi="Times New Roman"/>
                        </w:rPr>
                      </w:pPr>
                      <w:r w:rsidRPr="00650B25">
                        <w:rPr>
                          <w:rFonts w:ascii="Times New Roman" w:hAnsi="Times New Roman"/>
                          <w:b/>
                        </w:rPr>
                        <w:t>TO:</w:t>
                      </w:r>
                      <w:r w:rsidRPr="00650B25">
                        <w:rPr>
                          <w:rFonts w:ascii="Times New Roman" w:hAnsi="Times New Roman"/>
                        </w:rPr>
                        <w:tab/>
                      </w:r>
                      <w:r w:rsidR="00FC6E80">
                        <w:rPr>
                          <w:rFonts w:ascii="Times New Roman" w:hAnsi="Times New Roman"/>
                        </w:rPr>
                        <w:tab/>
                      </w:r>
                      <w:r w:rsidRPr="00650B25">
                        <w:rPr>
                          <w:rFonts w:ascii="Times New Roman" w:hAnsi="Times New Roman"/>
                        </w:rPr>
                        <w:t>State Officers, Past State Deputies, District Deputies, Grand Knights</w:t>
                      </w:r>
                    </w:p>
                    <w:p w14:paraId="03A5DB14" w14:textId="76BC60DA" w:rsidR="00650B25" w:rsidRPr="00650B25" w:rsidRDefault="00650B25" w:rsidP="00650B25">
                      <w:pPr>
                        <w:rPr>
                          <w:rFonts w:ascii="Times New Roman" w:hAnsi="Times New Roman"/>
                        </w:rPr>
                      </w:pPr>
                      <w:r w:rsidRPr="00650B25">
                        <w:rPr>
                          <w:rFonts w:ascii="Times New Roman" w:hAnsi="Times New Roman"/>
                          <w:b/>
                          <w:bCs/>
                        </w:rPr>
                        <w:t>CC:</w:t>
                      </w:r>
                      <w:r w:rsidRPr="00650B25">
                        <w:rPr>
                          <w:rFonts w:ascii="Times New Roman" w:hAnsi="Times New Roman"/>
                          <w:b/>
                          <w:bCs/>
                        </w:rPr>
                        <w:tab/>
                      </w:r>
                      <w:r w:rsidR="00FC6E80">
                        <w:rPr>
                          <w:rFonts w:ascii="Times New Roman" w:hAnsi="Times New Roman"/>
                          <w:b/>
                          <w:bCs/>
                        </w:rPr>
                        <w:tab/>
                      </w:r>
                      <w:r w:rsidRPr="00650B25">
                        <w:rPr>
                          <w:rFonts w:ascii="Times New Roman" w:hAnsi="Times New Roman"/>
                        </w:rPr>
                        <w:t>Major Directors, Diocesan Deputies, Assistant Diocesan Deputies</w:t>
                      </w:r>
                    </w:p>
                    <w:p w14:paraId="0CD23A1A" w14:textId="77777777" w:rsidR="00650B25" w:rsidRPr="00650B25" w:rsidRDefault="00650B25" w:rsidP="00650B25">
                      <w:pPr>
                        <w:rPr>
                          <w:rFonts w:ascii="Times New Roman" w:hAnsi="Times New Roman"/>
                        </w:rPr>
                      </w:pPr>
                      <w:r w:rsidRPr="00650B25">
                        <w:rPr>
                          <w:rFonts w:ascii="Times New Roman" w:hAnsi="Times New Roman"/>
                          <w:b/>
                        </w:rPr>
                        <w:t>FROM:</w:t>
                      </w:r>
                      <w:r w:rsidRPr="00650B25">
                        <w:rPr>
                          <w:rFonts w:ascii="Times New Roman" w:hAnsi="Times New Roman"/>
                        </w:rPr>
                        <w:tab/>
                        <w:t>Michael L. McLaughlin, Executive Secretary</w:t>
                      </w:r>
                    </w:p>
                    <w:p w14:paraId="780BB4E2" w14:textId="2B3943B4" w:rsidR="00650B25" w:rsidRPr="00650B25" w:rsidRDefault="00650B25" w:rsidP="00650B25">
                      <w:pPr>
                        <w:ind w:left="720" w:hanging="720"/>
                        <w:rPr>
                          <w:rFonts w:ascii="Times New Roman" w:hAnsi="Times New Roman"/>
                        </w:rPr>
                      </w:pPr>
                      <w:r w:rsidRPr="00650B25">
                        <w:rPr>
                          <w:rFonts w:ascii="Times New Roman" w:hAnsi="Times New Roman"/>
                          <w:b/>
                        </w:rPr>
                        <w:t>RE:</w:t>
                      </w:r>
                      <w:r w:rsidRPr="00650B25">
                        <w:rPr>
                          <w:rFonts w:ascii="Times New Roman" w:hAnsi="Times New Roman"/>
                          <w:b/>
                        </w:rPr>
                        <w:tab/>
                      </w:r>
                      <w:r w:rsidR="00FC6E80">
                        <w:rPr>
                          <w:rFonts w:ascii="Times New Roman" w:hAnsi="Times New Roman"/>
                          <w:b/>
                        </w:rPr>
                        <w:tab/>
                      </w:r>
                      <w:r w:rsidRPr="00650B25">
                        <w:rPr>
                          <w:rFonts w:ascii="Times New Roman" w:hAnsi="Times New Roman"/>
                        </w:rPr>
                        <w:t>2020</w:t>
                      </w:r>
                      <w:r>
                        <w:rPr>
                          <w:rFonts w:ascii="Times New Roman" w:hAnsi="Times New Roman"/>
                        </w:rPr>
                        <w:t>-2021</w:t>
                      </w:r>
                      <w:r w:rsidRPr="00650B25">
                        <w:rPr>
                          <w:rFonts w:ascii="Times New Roman" w:hAnsi="Times New Roman"/>
                        </w:rPr>
                        <w:t xml:space="preserve"> Annual Report</w:t>
                      </w:r>
                    </w:p>
                    <w:p w14:paraId="74274034" w14:textId="4EE72941" w:rsidR="00650B25" w:rsidRPr="00650B25" w:rsidRDefault="00650B25" w:rsidP="00650B25">
                      <w:pPr>
                        <w:rPr>
                          <w:rFonts w:ascii="Times New Roman" w:hAnsi="Times New Roman"/>
                        </w:rPr>
                      </w:pPr>
                      <w:r w:rsidRPr="00650B25">
                        <w:rPr>
                          <w:rFonts w:ascii="Times New Roman" w:hAnsi="Times New Roman"/>
                          <w:b/>
                        </w:rPr>
                        <w:t>DATE:</w:t>
                      </w:r>
                      <w:r w:rsidRPr="00650B25">
                        <w:rPr>
                          <w:rFonts w:ascii="Times New Roman" w:hAnsi="Times New Roman"/>
                        </w:rPr>
                        <w:tab/>
                      </w:r>
                      <w:r w:rsidR="00FC6E80">
                        <w:rPr>
                          <w:rFonts w:ascii="Times New Roman" w:hAnsi="Times New Roman"/>
                        </w:rPr>
                        <w:tab/>
                      </w:r>
                      <w:r>
                        <w:rPr>
                          <w:rFonts w:ascii="Times New Roman" w:hAnsi="Times New Roman"/>
                        </w:rPr>
                        <w:t>March 17, 2022</w:t>
                      </w:r>
                    </w:p>
                    <w:p w14:paraId="20D6FFB5" w14:textId="4801F245" w:rsidR="00650B25" w:rsidRPr="00650B25" w:rsidRDefault="00650B25" w:rsidP="00650B25">
                      <w:pPr>
                        <w:jc w:val="both"/>
                        <w:rPr>
                          <w:rFonts w:ascii="Times New Roman" w:hAnsi="Times New Roman"/>
                          <w:bCs/>
                        </w:rPr>
                      </w:pPr>
                      <w:r w:rsidRPr="00650B25">
                        <w:rPr>
                          <w:rFonts w:ascii="Times New Roman" w:hAnsi="Times New Roman"/>
                          <w:bCs/>
                        </w:rPr>
                        <w:t xml:space="preserve">The 2020 </w:t>
                      </w:r>
                      <w:r>
                        <w:rPr>
                          <w:rFonts w:ascii="Times New Roman" w:hAnsi="Times New Roman"/>
                          <w:bCs/>
                        </w:rPr>
                        <w:t>2021</w:t>
                      </w:r>
                      <w:r w:rsidRPr="00650B25">
                        <w:rPr>
                          <w:rFonts w:ascii="Times New Roman" w:hAnsi="Times New Roman"/>
                          <w:bCs/>
                        </w:rPr>
                        <w:t>Annual Report of the Texas State Council is enclosed.  It is being distributed in accordance with Article III, Section 13 of the Texas State Council Bylaws.  It contains: (1) The written reports submitted to the 11</w:t>
                      </w:r>
                      <w:r>
                        <w:rPr>
                          <w:rFonts w:ascii="Times New Roman" w:hAnsi="Times New Roman"/>
                          <w:bCs/>
                        </w:rPr>
                        <w:t>7</w:t>
                      </w:r>
                      <w:r w:rsidRPr="00650B25">
                        <w:rPr>
                          <w:rFonts w:ascii="Times New Roman" w:hAnsi="Times New Roman"/>
                          <w:bCs/>
                          <w:vertAlign w:val="superscript"/>
                        </w:rPr>
                        <w:t>th</w:t>
                      </w:r>
                      <w:r w:rsidRPr="00650B25">
                        <w:rPr>
                          <w:rFonts w:ascii="Times New Roman" w:hAnsi="Times New Roman"/>
                          <w:bCs/>
                        </w:rPr>
                        <w:t xml:space="preserve"> Annual State Convention by the State Deputy, State Secretary, State Treasurer and State Advocate; (2) The written reports submitted by the Major Directors; (3) Minutes of the 11</w:t>
                      </w:r>
                      <w:r>
                        <w:rPr>
                          <w:rFonts w:ascii="Times New Roman" w:hAnsi="Times New Roman"/>
                          <w:bCs/>
                        </w:rPr>
                        <w:t>7</w:t>
                      </w:r>
                      <w:r w:rsidRPr="00650B25">
                        <w:rPr>
                          <w:rFonts w:ascii="Times New Roman" w:hAnsi="Times New Roman"/>
                          <w:bCs/>
                          <w:vertAlign w:val="superscript"/>
                        </w:rPr>
                        <w:t>th</w:t>
                      </w:r>
                      <w:r w:rsidRPr="00650B25">
                        <w:rPr>
                          <w:rFonts w:ascii="Times New Roman" w:hAnsi="Times New Roman"/>
                          <w:bCs/>
                        </w:rPr>
                        <w:t xml:space="preserve"> Annual Meeting of the Texas State Council (4) Minutes of the Annual Meeting of State Council Charities; (5) Audited Financial Statements prepared by Briggs &amp; </w:t>
                      </w:r>
                      <w:proofErr w:type="spellStart"/>
                      <w:r w:rsidRPr="00650B25">
                        <w:rPr>
                          <w:rFonts w:ascii="Times New Roman" w:hAnsi="Times New Roman"/>
                          <w:bCs/>
                        </w:rPr>
                        <w:t>Veselka</w:t>
                      </w:r>
                      <w:proofErr w:type="spellEnd"/>
                      <w:r w:rsidRPr="00650B25">
                        <w:rPr>
                          <w:rFonts w:ascii="Times New Roman" w:hAnsi="Times New Roman"/>
                          <w:bCs/>
                        </w:rPr>
                        <w:t xml:space="preserve">, Co.; (6) Texas State Council Bylaws; (7) State Council Charities Bylaws. It is </w:t>
                      </w:r>
                      <w:r w:rsidRPr="00650B25">
                        <w:rPr>
                          <w:rFonts w:ascii="Times New Roman" w:hAnsi="Times New Roman"/>
                        </w:rPr>
                        <w:t xml:space="preserve">posted under </w:t>
                      </w:r>
                      <w:hyperlink r:id="rId12" w:history="1">
                        <w:r w:rsidRPr="00650B25">
                          <w:rPr>
                            <w:rStyle w:val="Hyperlink"/>
                            <w:rFonts w:ascii="Times New Roman" w:hAnsi="Times New Roman"/>
                            <w:highlight w:val="yellow"/>
                          </w:rPr>
                          <w:t>https://</w:t>
                        </w:r>
                        <w:proofErr w:type="spellStart"/>
                        <w:r w:rsidRPr="00650B25">
                          <w:rPr>
                            <w:rStyle w:val="Hyperlink"/>
                            <w:rFonts w:ascii="Times New Roman" w:hAnsi="Times New Roman"/>
                            <w:highlight w:val="yellow"/>
                          </w:rPr>
                          <w:t>www.tkofc.org</w:t>
                        </w:r>
                        <w:proofErr w:type="spellEnd"/>
                        <w:r w:rsidRPr="00650B25">
                          <w:rPr>
                            <w:rStyle w:val="Hyperlink"/>
                            <w:rFonts w:ascii="Times New Roman" w:hAnsi="Times New Roman"/>
                            <w:highlight w:val="yellow"/>
                          </w:rPr>
                          <w:t>/downloads/state-publications</w:t>
                        </w:r>
                      </w:hyperlink>
                    </w:p>
                    <w:p w14:paraId="731C7D1F" w14:textId="606785C0" w:rsidR="00650B25" w:rsidRPr="00650B25" w:rsidRDefault="00650B25" w:rsidP="00650B25">
                      <w:pPr>
                        <w:jc w:val="both"/>
                        <w:rPr>
                          <w:rFonts w:ascii="Times New Roman" w:hAnsi="Times New Roman"/>
                        </w:rPr>
                      </w:pPr>
                      <w:r w:rsidRPr="00650B25">
                        <w:rPr>
                          <w:rFonts w:ascii="Times New Roman" w:hAnsi="Times New Roman"/>
                        </w:rPr>
                        <w:t>The 11</w:t>
                      </w:r>
                      <w:r>
                        <w:rPr>
                          <w:rFonts w:ascii="Times New Roman" w:hAnsi="Times New Roman"/>
                        </w:rPr>
                        <w:t>8</w:t>
                      </w:r>
                      <w:r w:rsidRPr="00650B25">
                        <w:rPr>
                          <w:rFonts w:ascii="Times New Roman" w:hAnsi="Times New Roman"/>
                          <w:vertAlign w:val="superscript"/>
                        </w:rPr>
                        <w:t>th</w:t>
                      </w:r>
                      <w:r w:rsidRPr="00650B25">
                        <w:rPr>
                          <w:rFonts w:ascii="Times New Roman" w:hAnsi="Times New Roman"/>
                        </w:rPr>
                        <w:t xml:space="preserve"> Annual Texas State Council Convention will be held </w:t>
                      </w:r>
                      <w:r w:rsidRPr="00650B25">
                        <w:rPr>
                          <w:rFonts w:ascii="Times New Roman" w:hAnsi="Times New Roman"/>
                          <w:bCs/>
                        </w:rPr>
                        <w:t xml:space="preserve">April </w:t>
                      </w:r>
                      <w:r>
                        <w:rPr>
                          <w:rFonts w:ascii="Times New Roman" w:hAnsi="Times New Roman"/>
                          <w:bCs/>
                        </w:rPr>
                        <w:t>29</w:t>
                      </w:r>
                      <w:r w:rsidRPr="00650B25">
                        <w:rPr>
                          <w:rFonts w:ascii="Times New Roman" w:hAnsi="Times New Roman"/>
                          <w:bCs/>
                        </w:rPr>
                        <w:t xml:space="preserve">-May </w:t>
                      </w:r>
                      <w:r>
                        <w:rPr>
                          <w:rFonts w:ascii="Times New Roman" w:hAnsi="Times New Roman"/>
                          <w:bCs/>
                        </w:rPr>
                        <w:t>1</w:t>
                      </w:r>
                      <w:r w:rsidRPr="00650B25">
                        <w:rPr>
                          <w:rFonts w:ascii="Times New Roman" w:hAnsi="Times New Roman"/>
                          <w:bCs/>
                        </w:rPr>
                        <w:t>, 202</w:t>
                      </w:r>
                      <w:r>
                        <w:rPr>
                          <w:rFonts w:ascii="Times New Roman" w:hAnsi="Times New Roman"/>
                          <w:bCs/>
                        </w:rPr>
                        <w:t>2</w:t>
                      </w:r>
                      <w:r w:rsidRPr="00650B25">
                        <w:rPr>
                          <w:rFonts w:ascii="Times New Roman" w:hAnsi="Times New Roman"/>
                          <w:bCs/>
                        </w:rPr>
                        <w:t>.</w:t>
                      </w:r>
                      <w:r w:rsidRPr="00650B25">
                        <w:rPr>
                          <w:rFonts w:ascii="Times New Roman" w:hAnsi="Times New Roman"/>
                        </w:rPr>
                        <w:t xml:space="preserve"> The Hilton Americas Hotel located at 1600 Lamar, Houston, 77010 will serve as the host hotel.  We hope your council will be represented.  Be sure to submit your Delegates Certification Form and Banquet Reservation Form or register online </w:t>
                      </w:r>
                      <w:r>
                        <w:rPr>
                          <w:rFonts w:ascii="Times New Roman" w:hAnsi="Times New Roman"/>
                        </w:rPr>
                        <w:t>by the</w:t>
                      </w:r>
                      <w:r w:rsidRPr="00650B25">
                        <w:rPr>
                          <w:rFonts w:ascii="Times New Roman" w:hAnsi="Times New Roman"/>
                        </w:rPr>
                        <w:t xml:space="preserve"> deadline</w:t>
                      </w:r>
                      <w:r>
                        <w:rPr>
                          <w:rFonts w:ascii="Times New Roman" w:hAnsi="Times New Roman"/>
                        </w:rPr>
                        <w:t>, April 4th</w:t>
                      </w:r>
                      <w:r w:rsidRPr="00650B25">
                        <w:rPr>
                          <w:rFonts w:ascii="Times New Roman" w:hAnsi="Times New Roman"/>
                        </w:rPr>
                        <w:t xml:space="preserve">.  Banquet seating will be done on a first-come first-serve basis.  Register for all host committee events by submitting forms and payments to the </w:t>
                      </w:r>
                      <w:r>
                        <w:rPr>
                          <w:rFonts w:ascii="Times New Roman" w:hAnsi="Times New Roman"/>
                        </w:rPr>
                        <w:t>Corpus Christi</w:t>
                      </w:r>
                      <w:r w:rsidR="00C50CAA">
                        <w:rPr>
                          <w:rFonts w:ascii="Times New Roman" w:hAnsi="Times New Roman"/>
                        </w:rPr>
                        <w:t xml:space="preserve"> Area Knights of Columbus</w:t>
                      </w:r>
                      <w:r w:rsidRPr="00650B25">
                        <w:rPr>
                          <w:rFonts w:ascii="Times New Roman" w:hAnsi="Times New Roman"/>
                        </w:rPr>
                        <w:t xml:space="preserve"> Host Convention Committee according to the instructions on the forms or by registering online.</w:t>
                      </w:r>
                    </w:p>
                    <w:p w14:paraId="26F8FB36" w14:textId="78555555" w:rsidR="00650B25" w:rsidRPr="00650B25" w:rsidRDefault="00650B25" w:rsidP="00650B25">
                      <w:pPr>
                        <w:jc w:val="both"/>
                        <w:rPr>
                          <w:rFonts w:ascii="Times New Roman" w:hAnsi="Times New Roman"/>
                        </w:rPr>
                      </w:pPr>
                      <w:r w:rsidRPr="00650B25">
                        <w:rPr>
                          <w:rFonts w:ascii="Times New Roman" w:hAnsi="Times New Roman"/>
                        </w:rPr>
                        <w:t xml:space="preserve">In accordance with Article III, Section 6, B </w:t>
                      </w:r>
                      <w:r w:rsidRPr="00650B25">
                        <w:rPr>
                          <w:rFonts w:ascii="Times New Roman" w:hAnsi="Times New Roman"/>
                          <w:bCs/>
                        </w:rPr>
                        <w:t xml:space="preserve">of the Texas State Council Bylaws, State Advocate Bob Goss appoints Mikell West as alternate Parliamentarian. </w:t>
                      </w:r>
                      <w:r w:rsidRPr="00650B25">
                        <w:rPr>
                          <w:rFonts w:ascii="Times New Roman" w:hAnsi="Times New Roman"/>
                        </w:rPr>
                        <w:t>The rules contained in the 20</w:t>
                      </w:r>
                      <w:r w:rsidR="00C50CAA">
                        <w:rPr>
                          <w:rFonts w:ascii="Times New Roman" w:hAnsi="Times New Roman"/>
                        </w:rPr>
                        <w:t>2</w:t>
                      </w:r>
                      <w:r w:rsidRPr="00650B25">
                        <w:rPr>
                          <w:rFonts w:ascii="Times New Roman" w:hAnsi="Times New Roman"/>
                        </w:rPr>
                        <w:t>0/1</w:t>
                      </w:r>
                      <w:r w:rsidR="00C50CAA">
                        <w:rPr>
                          <w:rFonts w:ascii="Times New Roman" w:hAnsi="Times New Roman"/>
                        </w:rPr>
                        <w:t>2</w:t>
                      </w:r>
                      <w:r w:rsidRPr="00650B25">
                        <w:rPr>
                          <w:rFonts w:ascii="Times New Roman" w:hAnsi="Times New Roman"/>
                          <w:vertAlign w:val="superscript"/>
                        </w:rPr>
                        <w:t>th</w:t>
                      </w:r>
                      <w:r w:rsidRPr="00650B25">
                        <w:rPr>
                          <w:rFonts w:ascii="Times New Roman" w:hAnsi="Times New Roman"/>
                        </w:rPr>
                        <w:t xml:space="preserve"> edition of Robert’s Rules of Order Newly Revised shall govern the convention in all cases to which they are applicable and in which they are not inconsistent with the Texas State Council’s Bylaws and the Charter Constitution Laws of the Supreme Council of the Knights of Columbus and these standing rules.</w:t>
                      </w:r>
                    </w:p>
                    <w:p w14:paraId="38C9FE4A" w14:textId="77777777" w:rsidR="00650B25" w:rsidRPr="00650B25" w:rsidRDefault="00650B25" w:rsidP="00650B25">
                      <w:pPr>
                        <w:jc w:val="both"/>
                        <w:rPr>
                          <w:rFonts w:ascii="Times New Roman" w:hAnsi="Times New Roman"/>
                        </w:rPr>
                      </w:pPr>
                      <w:r w:rsidRPr="00650B25">
                        <w:rPr>
                          <w:rFonts w:ascii="Times New Roman" w:hAnsi="Times New Roman"/>
                        </w:rPr>
                        <w:t xml:space="preserve">Rule 1 of the Standing Rules of the State Convention state “The Nominating Committee for Supreme delegates shall consist of the eight chairmen from the eight caucus areas established by the State Officers”.  </w:t>
                      </w:r>
                    </w:p>
                    <w:p w14:paraId="382D3526" w14:textId="77777777" w:rsidR="00650B25" w:rsidRPr="00650B25" w:rsidRDefault="00650B25" w:rsidP="00650B25">
                      <w:pPr>
                        <w:jc w:val="both"/>
                        <w:rPr>
                          <w:rFonts w:ascii="Times New Roman" w:hAnsi="Times New Roman"/>
                        </w:rPr>
                      </w:pPr>
                      <w:r w:rsidRPr="00650B25">
                        <w:rPr>
                          <w:rFonts w:ascii="Times New Roman" w:hAnsi="Times New Roman"/>
                        </w:rPr>
                        <w:t xml:space="preserve">All state convention information and forms are found in the State Convention Forms booklet that was mailed to each of you.  Every form in the booklet can be viewed and downloaded from the </w:t>
                      </w:r>
                      <w:hyperlink r:id="rId13" w:history="1">
                        <w:proofErr w:type="spellStart"/>
                        <w:r w:rsidRPr="00650B25">
                          <w:rPr>
                            <w:rStyle w:val="Hyperlink"/>
                            <w:rFonts w:ascii="Times New Roman" w:hAnsi="Times New Roman"/>
                            <w:b/>
                            <w:color w:val="auto"/>
                          </w:rPr>
                          <w:t>www.tkofc.org</w:t>
                        </w:r>
                        <w:proofErr w:type="spellEnd"/>
                      </w:hyperlink>
                      <w:r w:rsidRPr="00650B25">
                        <w:rPr>
                          <w:rFonts w:ascii="Times New Roman" w:hAnsi="Times New Roman"/>
                        </w:rPr>
                        <w:t xml:space="preserve"> website.  You can now register online. If you have any questions, call the State Office at (512) 442-1492.</w:t>
                      </w:r>
                    </w:p>
                    <w:p w14:paraId="395CCB98" w14:textId="77777777" w:rsidR="00650B25" w:rsidRPr="00650B25" w:rsidRDefault="00650B25" w:rsidP="00650B25">
                      <w:pPr>
                        <w:pStyle w:val="NoSpacing"/>
                        <w:rPr>
                          <w:rFonts w:ascii="Times New Roman" w:hAnsi="Times New Roman"/>
                        </w:rPr>
                      </w:pPr>
                    </w:p>
                    <w:p w14:paraId="2C53715F" w14:textId="5A50FDFB" w:rsidR="00942F0A" w:rsidRPr="00650B25" w:rsidRDefault="00942F0A" w:rsidP="00C665AE">
                      <w:pPr>
                        <w:rPr>
                          <w:rFonts w:ascii="Times New Roman" w:hAnsi="Times New Roman"/>
                        </w:rPr>
                      </w:pPr>
                    </w:p>
                  </w:txbxContent>
                </v:textbox>
              </v:shape>
            </w:pict>
          </mc:Fallback>
        </mc:AlternateContent>
      </w:r>
      <w:r w:rsidR="00665475" w:rsidRPr="00D11A34">
        <w:rPr>
          <w:b/>
          <w:smallCaps/>
          <w:sz w:val="18"/>
          <w:szCs w:val="18"/>
        </w:rPr>
        <w:t>State Chaplain</w:t>
      </w:r>
    </w:p>
    <w:p w14:paraId="049E2CAC" w14:textId="16EA2BF8" w:rsidR="00665475" w:rsidRPr="00D11A34" w:rsidRDefault="00665475" w:rsidP="00981F87">
      <w:pPr>
        <w:pStyle w:val="NoSpacing"/>
        <w:ind w:left="-360"/>
        <w:rPr>
          <w:b/>
          <w:sz w:val="16"/>
          <w:szCs w:val="16"/>
        </w:rPr>
      </w:pPr>
      <w:r w:rsidRPr="00D11A34">
        <w:rPr>
          <w:b/>
          <w:sz w:val="16"/>
          <w:szCs w:val="16"/>
        </w:rPr>
        <w:t xml:space="preserve">Most Rev. </w:t>
      </w:r>
      <w:r w:rsidR="008C64D1">
        <w:rPr>
          <w:b/>
          <w:sz w:val="16"/>
          <w:szCs w:val="16"/>
        </w:rPr>
        <w:t>Brendan Cahill</w:t>
      </w:r>
    </w:p>
    <w:p w14:paraId="43247476" w14:textId="0710D38D" w:rsidR="00665475" w:rsidRPr="00D11A34" w:rsidRDefault="0023533F" w:rsidP="00981F87">
      <w:pPr>
        <w:pStyle w:val="NoSpacing"/>
        <w:ind w:left="-360"/>
        <w:rPr>
          <w:sz w:val="16"/>
          <w:szCs w:val="16"/>
        </w:rPr>
      </w:pPr>
      <w:r w:rsidRPr="00D11A34">
        <w:rPr>
          <w:sz w:val="16"/>
          <w:szCs w:val="16"/>
        </w:rPr>
        <w:t>B</w:t>
      </w:r>
      <w:r w:rsidR="00665475" w:rsidRPr="00D11A34">
        <w:rPr>
          <w:sz w:val="16"/>
          <w:szCs w:val="16"/>
        </w:rPr>
        <w:t xml:space="preserve">ishop of </w:t>
      </w:r>
      <w:r w:rsidR="008C64D1">
        <w:rPr>
          <w:sz w:val="16"/>
          <w:szCs w:val="16"/>
        </w:rPr>
        <w:t>Victoria</w:t>
      </w:r>
    </w:p>
    <w:p w14:paraId="6894B2A0" w14:textId="60F306F7" w:rsidR="00665475" w:rsidRPr="00D11A34" w:rsidRDefault="00665475" w:rsidP="00981F87">
      <w:pPr>
        <w:pStyle w:val="NoSpacing"/>
        <w:spacing w:before="120"/>
        <w:ind w:left="-360"/>
        <w:rPr>
          <w:b/>
          <w:smallCaps/>
          <w:sz w:val="18"/>
          <w:szCs w:val="18"/>
        </w:rPr>
      </w:pPr>
      <w:r w:rsidRPr="00D11A34">
        <w:rPr>
          <w:b/>
          <w:smallCaps/>
          <w:sz w:val="18"/>
          <w:szCs w:val="18"/>
        </w:rPr>
        <w:t>Associate State Chaplain</w:t>
      </w:r>
    </w:p>
    <w:p w14:paraId="2B958336" w14:textId="7205D0CF" w:rsidR="00665475" w:rsidRDefault="00B12741" w:rsidP="00981F87">
      <w:pPr>
        <w:pStyle w:val="NoSpacing"/>
        <w:ind w:left="-360"/>
        <w:rPr>
          <w:b/>
          <w:sz w:val="16"/>
          <w:szCs w:val="16"/>
        </w:rPr>
      </w:pPr>
      <w:r>
        <w:rPr>
          <w:b/>
          <w:sz w:val="16"/>
          <w:szCs w:val="16"/>
        </w:rPr>
        <w:t xml:space="preserve">Rev. </w:t>
      </w:r>
      <w:r w:rsidR="008C64D1">
        <w:rPr>
          <w:b/>
          <w:sz w:val="16"/>
          <w:szCs w:val="16"/>
        </w:rPr>
        <w:t>Mark Salas</w:t>
      </w:r>
    </w:p>
    <w:p w14:paraId="64288451" w14:textId="26C58E29" w:rsidR="00186F5E" w:rsidRPr="00D11A34" w:rsidRDefault="00186F5E" w:rsidP="00981F87">
      <w:pPr>
        <w:pStyle w:val="NoSpacing"/>
        <w:ind w:left="-360"/>
        <w:rPr>
          <w:b/>
          <w:sz w:val="16"/>
          <w:szCs w:val="16"/>
        </w:rPr>
      </w:pPr>
      <w:r>
        <w:rPr>
          <w:b/>
          <w:sz w:val="16"/>
          <w:szCs w:val="16"/>
        </w:rPr>
        <w:t>pancratius@hotmail.com</w:t>
      </w:r>
    </w:p>
    <w:p w14:paraId="21D7755A" w14:textId="77777777" w:rsidR="00665475" w:rsidRPr="00D11A34" w:rsidRDefault="00665475" w:rsidP="00981F87">
      <w:pPr>
        <w:pStyle w:val="NoSpacing"/>
        <w:spacing w:before="120"/>
        <w:ind w:left="-360"/>
        <w:rPr>
          <w:b/>
          <w:smallCaps/>
          <w:sz w:val="18"/>
          <w:szCs w:val="18"/>
        </w:rPr>
      </w:pPr>
      <w:r w:rsidRPr="00D11A34">
        <w:rPr>
          <w:b/>
          <w:smallCaps/>
          <w:sz w:val="18"/>
          <w:szCs w:val="18"/>
        </w:rPr>
        <w:t>State Secretary</w:t>
      </w:r>
    </w:p>
    <w:p w14:paraId="7E87D7CA" w14:textId="77777777" w:rsidR="008C64D1" w:rsidRPr="0007476B" w:rsidRDefault="008C64D1" w:rsidP="008C64D1">
      <w:pPr>
        <w:pStyle w:val="NoSpacing"/>
        <w:ind w:left="-360"/>
        <w:rPr>
          <w:b/>
          <w:sz w:val="16"/>
          <w:szCs w:val="16"/>
        </w:rPr>
      </w:pPr>
      <w:r w:rsidRPr="00532627">
        <w:rPr>
          <w:b/>
          <w:sz w:val="16"/>
          <w:szCs w:val="16"/>
          <w:lang w:val="it-IT"/>
        </w:rPr>
        <w:t xml:space="preserve">Diego </w:t>
      </w:r>
      <w:r>
        <w:rPr>
          <w:b/>
          <w:sz w:val="16"/>
          <w:szCs w:val="16"/>
          <w:lang w:val="it-IT"/>
        </w:rPr>
        <w:t xml:space="preserve">J. </w:t>
      </w:r>
      <w:r w:rsidRPr="00532627">
        <w:rPr>
          <w:b/>
          <w:sz w:val="16"/>
          <w:szCs w:val="16"/>
        </w:rPr>
        <w:t>Peña</w:t>
      </w:r>
    </w:p>
    <w:p w14:paraId="47F4979E" w14:textId="3C6E4FA7" w:rsidR="0023533F" w:rsidRPr="00D11A34" w:rsidRDefault="008C64D1" w:rsidP="008C64D1">
      <w:pPr>
        <w:pStyle w:val="NoSpacing"/>
        <w:ind w:left="-360"/>
        <w:rPr>
          <w:sz w:val="16"/>
          <w:szCs w:val="16"/>
        </w:rPr>
      </w:pPr>
      <w:r w:rsidRPr="00774086">
        <w:rPr>
          <w:sz w:val="16"/>
          <w:szCs w:val="16"/>
          <w:lang w:val="it-IT"/>
        </w:rPr>
        <w:t>djpena57@me.com</w:t>
      </w:r>
    </w:p>
    <w:p w14:paraId="0D696A2F" w14:textId="77777777" w:rsidR="00665475" w:rsidRPr="00D11A34" w:rsidRDefault="00665475" w:rsidP="00981F87">
      <w:pPr>
        <w:pStyle w:val="NoSpacing"/>
        <w:spacing w:before="120"/>
        <w:ind w:left="-360"/>
        <w:rPr>
          <w:b/>
          <w:smallCaps/>
          <w:sz w:val="18"/>
          <w:szCs w:val="18"/>
        </w:rPr>
      </w:pPr>
      <w:r w:rsidRPr="00D11A34">
        <w:rPr>
          <w:b/>
          <w:smallCaps/>
          <w:sz w:val="18"/>
          <w:szCs w:val="18"/>
        </w:rPr>
        <w:t>State Treasurer</w:t>
      </w:r>
    </w:p>
    <w:p w14:paraId="201B4220" w14:textId="5C285421" w:rsidR="00743B50" w:rsidRPr="0007476B" w:rsidRDefault="008C64D1" w:rsidP="00981F87">
      <w:pPr>
        <w:pStyle w:val="NoSpacing"/>
        <w:ind w:left="-360"/>
        <w:rPr>
          <w:b/>
          <w:sz w:val="16"/>
          <w:szCs w:val="16"/>
        </w:rPr>
      </w:pPr>
      <w:r>
        <w:rPr>
          <w:b/>
          <w:sz w:val="16"/>
          <w:szCs w:val="16"/>
          <w:lang w:val="it-IT"/>
        </w:rPr>
        <w:t>Terry Fruge’</w:t>
      </w:r>
    </w:p>
    <w:p w14:paraId="50C4902E" w14:textId="2E1D6AED" w:rsidR="00B12741" w:rsidRPr="00D11A34" w:rsidRDefault="008C64D1" w:rsidP="00981F87">
      <w:pPr>
        <w:pStyle w:val="NoSpacing"/>
        <w:ind w:left="-360"/>
        <w:rPr>
          <w:sz w:val="16"/>
          <w:szCs w:val="16"/>
        </w:rPr>
      </w:pPr>
      <w:r>
        <w:rPr>
          <w:sz w:val="16"/>
          <w:szCs w:val="16"/>
          <w:lang w:val="it-IT"/>
        </w:rPr>
        <w:t>tbfruge@comcast.net</w:t>
      </w:r>
    </w:p>
    <w:p w14:paraId="1FDC0449" w14:textId="77777777" w:rsidR="00665475" w:rsidRPr="00D11A34" w:rsidRDefault="00665475" w:rsidP="00981F87">
      <w:pPr>
        <w:pStyle w:val="NoSpacing"/>
        <w:spacing w:before="120"/>
        <w:ind w:left="-360"/>
        <w:rPr>
          <w:b/>
          <w:smallCaps/>
          <w:sz w:val="18"/>
          <w:szCs w:val="18"/>
        </w:rPr>
      </w:pPr>
      <w:r w:rsidRPr="00D11A34">
        <w:rPr>
          <w:b/>
          <w:smallCaps/>
          <w:sz w:val="18"/>
          <w:szCs w:val="18"/>
        </w:rPr>
        <w:t>State Advocate</w:t>
      </w:r>
    </w:p>
    <w:p w14:paraId="569D3A9C" w14:textId="77777777" w:rsidR="00B12741" w:rsidRDefault="0007476B" w:rsidP="00981F87">
      <w:pPr>
        <w:pStyle w:val="NoSpacing"/>
        <w:ind w:left="-360"/>
        <w:rPr>
          <w:b/>
          <w:sz w:val="16"/>
          <w:szCs w:val="16"/>
          <w:lang w:val="it-IT"/>
        </w:rPr>
      </w:pPr>
      <w:r>
        <w:rPr>
          <w:b/>
          <w:sz w:val="16"/>
          <w:szCs w:val="16"/>
          <w:lang w:val="it-IT"/>
        </w:rPr>
        <w:t>Robert B. “</w:t>
      </w:r>
      <w:r w:rsidR="00B12741">
        <w:rPr>
          <w:b/>
          <w:sz w:val="16"/>
          <w:szCs w:val="16"/>
          <w:lang w:val="it-IT"/>
        </w:rPr>
        <w:t>Bob</w:t>
      </w:r>
      <w:r>
        <w:rPr>
          <w:b/>
          <w:sz w:val="16"/>
          <w:szCs w:val="16"/>
          <w:lang w:val="it-IT"/>
        </w:rPr>
        <w:t>”</w:t>
      </w:r>
      <w:r w:rsidR="00B12741">
        <w:rPr>
          <w:b/>
          <w:sz w:val="16"/>
          <w:szCs w:val="16"/>
          <w:lang w:val="it-IT"/>
        </w:rPr>
        <w:t xml:space="preserve"> Goss</w:t>
      </w:r>
    </w:p>
    <w:p w14:paraId="68DE678F" w14:textId="77777777" w:rsidR="00865D7E" w:rsidRPr="00865D7E" w:rsidRDefault="00B12741" w:rsidP="00981F87">
      <w:pPr>
        <w:pStyle w:val="NoSpacing"/>
        <w:ind w:left="-360"/>
        <w:rPr>
          <w:sz w:val="16"/>
          <w:szCs w:val="16"/>
          <w:lang w:val="it-IT"/>
        </w:rPr>
      </w:pPr>
      <w:r>
        <w:rPr>
          <w:sz w:val="16"/>
          <w:szCs w:val="16"/>
          <w:lang w:val="it-IT"/>
        </w:rPr>
        <w:t>bob@gosslaw.com</w:t>
      </w:r>
    </w:p>
    <w:p w14:paraId="3737C093" w14:textId="77777777" w:rsidR="00665475" w:rsidRPr="00D11A34" w:rsidRDefault="00665475" w:rsidP="00981F87">
      <w:pPr>
        <w:pStyle w:val="NoSpacing"/>
        <w:spacing w:before="120"/>
        <w:ind w:left="-360"/>
        <w:rPr>
          <w:b/>
          <w:smallCaps/>
          <w:sz w:val="18"/>
          <w:szCs w:val="18"/>
        </w:rPr>
      </w:pPr>
      <w:r w:rsidRPr="00D11A34">
        <w:rPr>
          <w:b/>
          <w:smallCaps/>
          <w:sz w:val="18"/>
          <w:szCs w:val="18"/>
        </w:rPr>
        <w:t>State Warden</w:t>
      </w:r>
    </w:p>
    <w:p w14:paraId="70E3A942" w14:textId="64C559E7" w:rsidR="00743B50" w:rsidRPr="00D11A34" w:rsidRDefault="008C64D1" w:rsidP="00981F87">
      <w:pPr>
        <w:pStyle w:val="NoSpacing"/>
        <w:ind w:left="-360"/>
        <w:rPr>
          <w:b/>
          <w:sz w:val="16"/>
          <w:szCs w:val="16"/>
        </w:rPr>
      </w:pPr>
      <w:r>
        <w:rPr>
          <w:b/>
          <w:sz w:val="16"/>
          <w:szCs w:val="16"/>
        </w:rPr>
        <w:t>Boyd Burris</w:t>
      </w:r>
    </w:p>
    <w:p w14:paraId="68E12B5B" w14:textId="56D97EF5" w:rsidR="00743B50" w:rsidRPr="00D11A34" w:rsidRDefault="008C64D1" w:rsidP="00981F87">
      <w:pPr>
        <w:pStyle w:val="NoSpacing"/>
        <w:ind w:left="-360"/>
        <w:rPr>
          <w:sz w:val="16"/>
          <w:szCs w:val="16"/>
        </w:rPr>
      </w:pPr>
      <w:r>
        <w:rPr>
          <w:sz w:val="16"/>
          <w:szCs w:val="16"/>
        </w:rPr>
        <w:t>Burrispb1549@att.net</w:t>
      </w:r>
    </w:p>
    <w:p w14:paraId="21492EEE" w14:textId="77777777" w:rsidR="00595A62" w:rsidRPr="00D11A34" w:rsidRDefault="00595A62" w:rsidP="00981F87">
      <w:pPr>
        <w:pStyle w:val="NoSpacing"/>
        <w:spacing w:before="120"/>
        <w:ind w:left="-360"/>
        <w:rPr>
          <w:b/>
          <w:smallCaps/>
          <w:sz w:val="18"/>
          <w:szCs w:val="18"/>
        </w:rPr>
      </w:pPr>
      <w:r w:rsidRPr="00D11A34">
        <w:rPr>
          <w:b/>
          <w:smallCaps/>
          <w:sz w:val="18"/>
          <w:szCs w:val="18"/>
        </w:rPr>
        <w:t>Immediate Past State Deputy</w:t>
      </w:r>
    </w:p>
    <w:p w14:paraId="3AA66E22" w14:textId="77777777" w:rsidR="0013589E" w:rsidRDefault="008C64D1" w:rsidP="0013589E">
      <w:pPr>
        <w:pStyle w:val="NoSpacing"/>
        <w:ind w:left="-360"/>
        <w:rPr>
          <w:b/>
          <w:sz w:val="16"/>
          <w:szCs w:val="16"/>
        </w:rPr>
      </w:pPr>
      <w:r>
        <w:rPr>
          <w:b/>
          <w:sz w:val="16"/>
          <w:szCs w:val="16"/>
        </w:rPr>
        <w:t>T. Mark Evans</w:t>
      </w:r>
    </w:p>
    <w:p w14:paraId="11A13DD8" w14:textId="1CCE8A90" w:rsidR="0013589E" w:rsidRPr="0013589E" w:rsidRDefault="00FC6E80" w:rsidP="0013589E">
      <w:pPr>
        <w:pStyle w:val="NoSpacing"/>
        <w:ind w:left="-360"/>
        <w:rPr>
          <w:sz w:val="16"/>
          <w:szCs w:val="16"/>
        </w:rPr>
      </w:pPr>
      <w:hyperlink r:id="rId14" w:history="1">
        <w:r w:rsidR="0013589E" w:rsidRPr="0013589E">
          <w:rPr>
            <w:rStyle w:val="Hyperlink"/>
            <w:color w:val="auto"/>
            <w:sz w:val="16"/>
            <w:szCs w:val="16"/>
            <w:u w:val="none"/>
          </w:rPr>
          <w:t>tmmpevans@gmail.com</w:t>
        </w:r>
      </w:hyperlink>
    </w:p>
    <w:p w14:paraId="37B648F0" w14:textId="77777777" w:rsidR="00595A62" w:rsidRPr="00B840C7" w:rsidRDefault="00595A62" w:rsidP="00981F87">
      <w:pPr>
        <w:pStyle w:val="NoSpacing"/>
        <w:ind w:left="-360"/>
        <w:rPr>
          <w:b/>
          <w:smallCaps/>
          <w:sz w:val="20"/>
          <w:lang w:val="fr-FR"/>
        </w:rPr>
      </w:pPr>
    </w:p>
    <w:p w14:paraId="671903BD" w14:textId="77777777" w:rsidR="00665475" w:rsidRPr="00D11A34" w:rsidRDefault="00665475" w:rsidP="00981F87">
      <w:pPr>
        <w:pStyle w:val="NoSpacing"/>
        <w:ind w:left="-360"/>
        <w:rPr>
          <w:b/>
          <w:smallCaps/>
          <w:sz w:val="18"/>
          <w:szCs w:val="18"/>
        </w:rPr>
      </w:pPr>
      <w:r w:rsidRPr="00D11A34">
        <w:rPr>
          <w:b/>
          <w:smallCaps/>
          <w:sz w:val="18"/>
          <w:szCs w:val="18"/>
        </w:rPr>
        <w:t>Membership Director</w:t>
      </w:r>
    </w:p>
    <w:p w14:paraId="45B160B9" w14:textId="41FDB364" w:rsidR="00743B50" w:rsidRPr="00D11A34" w:rsidRDefault="008C64D1" w:rsidP="00981F87">
      <w:pPr>
        <w:pStyle w:val="NoSpacing"/>
        <w:ind w:left="-360"/>
        <w:rPr>
          <w:b/>
          <w:sz w:val="16"/>
          <w:szCs w:val="16"/>
        </w:rPr>
      </w:pPr>
      <w:r>
        <w:rPr>
          <w:b/>
          <w:sz w:val="16"/>
          <w:szCs w:val="16"/>
        </w:rPr>
        <w:t>Ron Alonzo</w:t>
      </w:r>
    </w:p>
    <w:p w14:paraId="40D864BC" w14:textId="27FDABA3" w:rsidR="002C7FD3" w:rsidRPr="00D11A34" w:rsidRDefault="00315255" w:rsidP="00981F87">
      <w:pPr>
        <w:pStyle w:val="NoSpacing"/>
        <w:ind w:left="-360"/>
        <w:rPr>
          <w:sz w:val="16"/>
          <w:szCs w:val="16"/>
          <w:lang w:val="it-IT"/>
        </w:rPr>
      </w:pPr>
      <w:r>
        <w:rPr>
          <w:sz w:val="16"/>
          <w:szCs w:val="16"/>
          <w:lang w:val="it-IT"/>
        </w:rPr>
        <w:t>skronalonzo1202@gmail.com</w:t>
      </w:r>
    </w:p>
    <w:p w14:paraId="489D5DBB" w14:textId="77777777" w:rsidR="00665475" w:rsidRPr="00D11A34" w:rsidRDefault="00665475" w:rsidP="00981F87">
      <w:pPr>
        <w:pStyle w:val="NoSpacing"/>
        <w:spacing w:before="120"/>
        <w:ind w:left="-360"/>
        <w:rPr>
          <w:b/>
          <w:smallCaps/>
          <w:sz w:val="18"/>
          <w:szCs w:val="18"/>
        </w:rPr>
      </w:pPr>
      <w:r w:rsidRPr="00D11A34">
        <w:rPr>
          <w:b/>
          <w:smallCaps/>
          <w:sz w:val="18"/>
          <w:szCs w:val="18"/>
        </w:rPr>
        <w:t>Council Growth Director</w:t>
      </w:r>
    </w:p>
    <w:p w14:paraId="5821BC2E" w14:textId="383A2A7F" w:rsidR="00743B50" w:rsidRPr="00D11A34" w:rsidRDefault="008C64D1" w:rsidP="00981F87">
      <w:pPr>
        <w:pStyle w:val="NoSpacing"/>
        <w:ind w:left="-360"/>
        <w:rPr>
          <w:b/>
          <w:sz w:val="16"/>
          <w:szCs w:val="16"/>
          <w:lang w:val="it-IT"/>
        </w:rPr>
      </w:pPr>
      <w:r>
        <w:rPr>
          <w:b/>
          <w:sz w:val="16"/>
          <w:szCs w:val="16"/>
          <w:lang w:val="it-IT"/>
        </w:rPr>
        <w:t>Carlos Martinez</w:t>
      </w:r>
    </w:p>
    <w:p w14:paraId="213D041C" w14:textId="0683E0D7" w:rsidR="00743B50" w:rsidRPr="00D11A34" w:rsidRDefault="008C64D1" w:rsidP="00981F87">
      <w:pPr>
        <w:pStyle w:val="NoSpacing"/>
        <w:ind w:left="-360"/>
        <w:rPr>
          <w:sz w:val="16"/>
          <w:szCs w:val="16"/>
          <w:lang w:val="it-IT"/>
        </w:rPr>
      </w:pPr>
      <w:r>
        <w:rPr>
          <w:sz w:val="16"/>
          <w:szCs w:val="16"/>
          <w:lang w:val="it-IT"/>
        </w:rPr>
        <w:t>Carlosmartinez1223@gmail.com</w:t>
      </w:r>
    </w:p>
    <w:p w14:paraId="3CD36004" w14:textId="77777777" w:rsidR="00665475" w:rsidRDefault="00665475" w:rsidP="00981F87">
      <w:pPr>
        <w:pStyle w:val="NoSpacing"/>
        <w:spacing w:before="120"/>
        <w:ind w:left="-360"/>
        <w:rPr>
          <w:b/>
          <w:smallCaps/>
          <w:sz w:val="18"/>
          <w:szCs w:val="18"/>
        </w:rPr>
      </w:pPr>
      <w:r w:rsidRPr="00D11A34">
        <w:rPr>
          <w:b/>
          <w:smallCaps/>
          <w:sz w:val="18"/>
          <w:szCs w:val="18"/>
        </w:rPr>
        <w:t>Charity Director</w:t>
      </w:r>
    </w:p>
    <w:p w14:paraId="14175BFD" w14:textId="3E3AD545" w:rsidR="00B12741" w:rsidRDefault="008C64D1" w:rsidP="00B12741">
      <w:pPr>
        <w:pStyle w:val="NoSpacing"/>
        <w:ind w:left="-360"/>
        <w:rPr>
          <w:b/>
          <w:sz w:val="16"/>
          <w:szCs w:val="16"/>
          <w:lang w:val="it-IT"/>
        </w:rPr>
      </w:pPr>
      <w:r>
        <w:rPr>
          <w:b/>
          <w:sz w:val="16"/>
          <w:szCs w:val="16"/>
          <w:lang w:val="it-IT"/>
        </w:rPr>
        <w:t>Derek Rabey</w:t>
      </w:r>
    </w:p>
    <w:p w14:paraId="5F30A6EA" w14:textId="4E47CBE0" w:rsidR="00B12741" w:rsidRPr="00D11A34" w:rsidRDefault="008C64D1" w:rsidP="00B12741">
      <w:pPr>
        <w:pStyle w:val="NoSpacing"/>
        <w:ind w:left="-360"/>
        <w:rPr>
          <w:b/>
          <w:smallCaps/>
          <w:sz w:val="18"/>
          <w:szCs w:val="18"/>
        </w:rPr>
      </w:pPr>
      <w:r>
        <w:rPr>
          <w:sz w:val="16"/>
          <w:szCs w:val="16"/>
          <w:lang w:val="it-IT"/>
        </w:rPr>
        <w:t>skdr2001@gmail.com</w:t>
      </w:r>
    </w:p>
    <w:p w14:paraId="68804D13" w14:textId="77777777" w:rsidR="00665475" w:rsidRPr="00D11A34" w:rsidRDefault="00665475" w:rsidP="00981F87">
      <w:pPr>
        <w:pStyle w:val="NoSpacing"/>
        <w:spacing w:before="120"/>
        <w:ind w:left="-360"/>
        <w:rPr>
          <w:b/>
          <w:smallCaps/>
          <w:sz w:val="18"/>
          <w:szCs w:val="18"/>
        </w:rPr>
      </w:pPr>
      <w:r w:rsidRPr="00D11A34">
        <w:rPr>
          <w:b/>
          <w:smallCaps/>
          <w:sz w:val="18"/>
          <w:szCs w:val="18"/>
        </w:rPr>
        <w:t>Programs Director</w:t>
      </w:r>
    </w:p>
    <w:p w14:paraId="1D19CB97" w14:textId="5ED065FD" w:rsidR="00B12741" w:rsidRPr="00D11A34" w:rsidRDefault="008C64D1" w:rsidP="00B12741">
      <w:pPr>
        <w:pStyle w:val="NoSpacing"/>
        <w:ind w:left="-360"/>
        <w:rPr>
          <w:b/>
          <w:sz w:val="16"/>
          <w:szCs w:val="16"/>
        </w:rPr>
      </w:pPr>
      <w:r>
        <w:rPr>
          <w:b/>
          <w:sz w:val="16"/>
          <w:szCs w:val="16"/>
        </w:rPr>
        <w:t>Pat Henz</w:t>
      </w:r>
    </w:p>
    <w:p w14:paraId="01A412BC" w14:textId="7AAEF161" w:rsidR="00B12741" w:rsidRPr="00D11A34" w:rsidRDefault="008C64D1" w:rsidP="00B12741">
      <w:pPr>
        <w:pStyle w:val="NoSpacing"/>
        <w:ind w:left="-360"/>
        <w:rPr>
          <w:sz w:val="16"/>
          <w:szCs w:val="16"/>
        </w:rPr>
      </w:pPr>
      <w:r>
        <w:rPr>
          <w:sz w:val="16"/>
          <w:szCs w:val="16"/>
        </w:rPr>
        <w:t>pghenz@yahoo.com</w:t>
      </w:r>
    </w:p>
    <w:p w14:paraId="0E6F7697" w14:textId="77777777" w:rsidR="00665475" w:rsidRPr="00D11A34" w:rsidRDefault="00510D73" w:rsidP="00981F87">
      <w:pPr>
        <w:pStyle w:val="NoSpacing"/>
        <w:spacing w:before="120"/>
        <w:ind w:left="-360"/>
        <w:rPr>
          <w:b/>
          <w:smallCaps/>
          <w:sz w:val="18"/>
          <w:szCs w:val="18"/>
        </w:rPr>
      </w:pPr>
      <w:r>
        <w:rPr>
          <w:b/>
          <w:smallCaps/>
          <w:sz w:val="18"/>
          <w:szCs w:val="18"/>
        </w:rPr>
        <w:t xml:space="preserve">Education/Training </w:t>
      </w:r>
      <w:r w:rsidR="00665475" w:rsidRPr="00D11A34">
        <w:rPr>
          <w:b/>
          <w:smallCaps/>
          <w:sz w:val="18"/>
          <w:szCs w:val="18"/>
        </w:rPr>
        <w:t>Director</w:t>
      </w:r>
    </w:p>
    <w:p w14:paraId="65252C7C" w14:textId="42365ABE" w:rsidR="00743B50" w:rsidRPr="00D11A34" w:rsidRDefault="008C64D1" w:rsidP="00981F87">
      <w:pPr>
        <w:pStyle w:val="NoSpacing"/>
        <w:ind w:left="-360"/>
        <w:rPr>
          <w:b/>
          <w:sz w:val="16"/>
          <w:szCs w:val="16"/>
        </w:rPr>
      </w:pPr>
      <w:r>
        <w:rPr>
          <w:b/>
          <w:sz w:val="16"/>
          <w:szCs w:val="16"/>
        </w:rPr>
        <w:t>David Zeigler</w:t>
      </w:r>
    </w:p>
    <w:p w14:paraId="5E288E23" w14:textId="0C9B07B6" w:rsidR="00743B50" w:rsidRDefault="008C64D1" w:rsidP="00981F87">
      <w:pPr>
        <w:pStyle w:val="NoSpacing"/>
        <w:ind w:left="-360"/>
        <w:rPr>
          <w:sz w:val="16"/>
          <w:szCs w:val="16"/>
        </w:rPr>
      </w:pPr>
      <w:r>
        <w:rPr>
          <w:sz w:val="16"/>
          <w:szCs w:val="16"/>
        </w:rPr>
        <w:t>zigsr@att.net</w:t>
      </w:r>
    </w:p>
    <w:p w14:paraId="54E1CB40" w14:textId="77777777" w:rsidR="00510D73" w:rsidRPr="00D11A34" w:rsidRDefault="00B12741" w:rsidP="00510D73">
      <w:pPr>
        <w:pStyle w:val="NoSpacing"/>
        <w:spacing w:before="120"/>
        <w:ind w:left="-360"/>
        <w:rPr>
          <w:b/>
          <w:smallCaps/>
          <w:sz w:val="18"/>
          <w:szCs w:val="18"/>
        </w:rPr>
      </w:pPr>
      <w:r>
        <w:rPr>
          <w:b/>
          <w:smallCaps/>
          <w:sz w:val="18"/>
          <w:szCs w:val="18"/>
        </w:rPr>
        <w:t xml:space="preserve">Star </w:t>
      </w:r>
      <w:r w:rsidR="00510D73" w:rsidRPr="00D11A34">
        <w:rPr>
          <w:b/>
          <w:smallCaps/>
          <w:sz w:val="18"/>
          <w:szCs w:val="18"/>
        </w:rPr>
        <w:t xml:space="preserve">Council </w:t>
      </w:r>
      <w:r w:rsidR="00510D73">
        <w:rPr>
          <w:b/>
          <w:smallCaps/>
          <w:sz w:val="18"/>
          <w:szCs w:val="18"/>
        </w:rPr>
        <w:t>Awards</w:t>
      </w:r>
      <w:r w:rsidR="00510D73" w:rsidRPr="00D11A34">
        <w:rPr>
          <w:b/>
          <w:smallCaps/>
          <w:sz w:val="18"/>
          <w:szCs w:val="18"/>
        </w:rPr>
        <w:t xml:space="preserve"> Director</w:t>
      </w:r>
    </w:p>
    <w:p w14:paraId="6DA59EDF" w14:textId="77777777" w:rsidR="008C64D1" w:rsidRPr="00D11A34" w:rsidRDefault="008C64D1" w:rsidP="008C64D1">
      <w:pPr>
        <w:pStyle w:val="NoSpacing"/>
        <w:ind w:left="-360"/>
        <w:rPr>
          <w:b/>
          <w:sz w:val="16"/>
          <w:szCs w:val="16"/>
        </w:rPr>
      </w:pPr>
      <w:r>
        <w:rPr>
          <w:b/>
          <w:sz w:val="16"/>
          <w:szCs w:val="16"/>
        </w:rPr>
        <w:t>Reed Fontenot</w:t>
      </w:r>
    </w:p>
    <w:p w14:paraId="05CCBFAF" w14:textId="77777777" w:rsidR="008C64D1" w:rsidRDefault="008C64D1" w:rsidP="008C64D1">
      <w:pPr>
        <w:pStyle w:val="NoSpacing"/>
        <w:ind w:left="-360"/>
        <w:rPr>
          <w:sz w:val="16"/>
          <w:szCs w:val="16"/>
        </w:rPr>
      </w:pPr>
      <w:r>
        <w:rPr>
          <w:sz w:val="16"/>
          <w:szCs w:val="16"/>
        </w:rPr>
        <w:t>reed.fontenot@att.net</w:t>
      </w:r>
    </w:p>
    <w:p w14:paraId="452A9208" w14:textId="77777777" w:rsidR="00510D73" w:rsidRDefault="00510D73" w:rsidP="00981F87">
      <w:pPr>
        <w:pStyle w:val="NoSpacing"/>
        <w:ind w:left="-360"/>
        <w:rPr>
          <w:b/>
          <w:smallCaps/>
          <w:sz w:val="18"/>
          <w:szCs w:val="18"/>
        </w:rPr>
      </w:pPr>
    </w:p>
    <w:p w14:paraId="0D3128F5" w14:textId="77777777" w:rsidR="00B840C7" w:rsidRPr="00D11A34" w:rsidRDefault="00510D73" w:rsidP="00981F87">
      <w:pPr>
        <w:pStyle w:val="NoSpacing"/>
        <w:ind w:left="-360"/>
        <w:rPr>
          <w:b/>
          <w:smallCaps/>
          <w:sz w:val="18"/>
          <w:szCs w:val="18"/>
        </w:rPr>
      </w:pPr>
      <w:r>
        <w:rPr>
          <w:b/>
          <w:smallCaps/>
          <w:sz w:val="18"/>
          <w:szCs w:val="18"/>
        </w:rPr>
        <w:t>S</w:t>
      </w:r>
      <w:r w:rsidR="00665475" w:rsidRPr="00D11A34">
        <w:rPr>
          <w:b/>
          <w:smallCaps/>
          <w:sz w:val="18"/>
          <w:szCs w:val="18"/>
        </w:rPr>
        <w:t>tate Office</w:t>
      </w:r>
    </w:p>
    <w:p w14:paraId="31FCEFA2" w14:textId="77777777" w:rsidR="007E3002" w:rsidRPr="00D11A34" w:rsidRDefault="007E3002" w:rsidP="00981F87">
      <w:pPr>
        <w:pStyle w:val="NoSpacing"/>
        <w:ind w:left="-360"/>
        <w:rPr>
          <w:b/>
          <w:smallCaps/>
          <w:sz w:val="18"/>
          <w:szCs w:val="18"/>
        </w:rPr>
      </w:pPr>
      <w:r w:rsidRPr="00D11A34">
        <w:rPr>
          <w:b/>
          <w:smallCaps/>
          <w:sz w:val="18"/>
          <w:szCs w:val="18"/>
        </w:rPr>
        <w:t>Executive Secretary</w:t>
      </w:r>
    </w:p>
    <w:p w14:paraId="4F81EF45" w14:textId="77777777" w:rsidR="00665475" w:rsidRPr="00D11A34" w:rsidRDefault="00595A62" w:rsidP="00981F87">
      <w:pPr>
        <w:pStyle w:val="NoSpacing"/>
        <w:ind w:left="-360"/>
        <w:rPr>
          <w:b/>
          <w:sz w:val="16"/>
          <w:szCs w:val="16"/>
        </w:rPr>
      </w:pPr>
      <w:r w:rsidRPr="00D11A34">
        <w:rPr>
          <w:b/>
          <w:sz w:val="16"/>
          <w:szCs w:val="16"/>
        </w:rPr>
        <w:t>Michael McLaughlin</w:t>
      </w:r>
    </w:p>
    <w:p w14:paraId="46C5069A" w14:textId="77777777" w:rsidR="00665475" w:rsidRPr="00D11A34" w:rsidRDefault="00665475" w:rsidP="00981F87">
      <w:pPr>
        <w:pStyle w:val="NoSpacing"/>
        <w:ind w:left="-360"/>
        <w:rPr>
          <w:sz w:val="16"/>
          <w:szCs w:val="16"/>
        </w:rPr>
      </w:pPr>
      <w:r w:rsidRPr="00D11A34">
        <w:rPr>
          <w:sz w:val="16"/>
          <w:szCs w:val="16"/>
        </w:rPr>
        <w:t>6633 Hwy 290 East, Ste</w:t>
      </w:r>
      <w:r w:rsidR="00684DEE">
        <w:rPr>
          <w:sz w:val="16"/>
          <w:szCs w:val="16"/>
        </w:rPr>
        <w:t>.</w:t>
      </w:r>
      <w:r w:rsidRPr="00D11A34">
        <w:rPr>
          <w:sz w:val="16"/>
          <w:szCs w:val="16"/>
        </w:rPr>
        <w:t xml:space="preserve"> 204</w:t>
      </w:r>
    </w:p>
    <w:p w14:paraId="0F9B284D" w14:textId="77777777" w:rsidR="00665475" w:rsidRPr="00D11A34" w:rsidRDefault="00665475" w:rsidP="00981F87">
      <w:pPr>
        <w:pStyle w:val="NoSpacing"/>
        <w:ind w:left="-360"/>
        <w:rPr>
          <w:sz w:val="16"/>
          <w:szCs w:val="16"/>
        </w:rPr>
      </w:pPr>
      <w:r w:rsidRPr="00D11A34">
        <w:rPr>
          <w:sz w:val="16"/>
          <w:szCs w:val="16"/>
        </w:rPr>
        <w:t xml:space="preserve">Austin, </w:t>
      </w:r>
      <w:r w:rsidR="00595A62" w:rsidRPr="00D11A34">
        <w:rPr>
          <w:sz w:val="16"/>
          <w:szCs w:val="16"/>
        </w:rPr>
        <w:t>TX</w:t>
      </w:r>
      <w:r w:rsidRPr="00D11A34">
        <w:rPr>
          <w:sz w:val="16"/>
          <w:szCs w:val="16"/>
        </w:rPr>
        <w:t xml:space="preserve"> 78723</w:t>
      </w:r>
    </w:p>
    <w:p w14:paraId="4E65CA18" w14:textId="77777777" w:rsidR="00665475" w:rsidRPr="00D11A34" w:rsidRDefault="00665475" w:rsidP="00981F87">
      <w:pPr>
        <w:pStyle w:val="NoSpacing"/>
        <w:ind w:left="-360"/>
        <w:rPr>
          <w:sz w:val="16"/>
          <w:szCs w:val="16"/>
        </w:rPr>
      </w:pPr>
      <w:r w:rsidRPr="00D11A34">
        <w:rPr>
          <w:sz w:val="16"/>
          <w:szCs w:val="16"/>
        </w:rPr>
        <w:t xml:space="preserve">(512) 442-1492 </w:t>
      </w:r>
    </w:p>
    <w:p w14:paraId="3206D66F" w14:textId="77777777" w:rsidR="00665475" w:rsidRPr="00D11A34" w:rsidRDefault="00665475" w:rsidP="00981F87">
      <w:pPr>
        <w:pStyle w:val="NoSpacing"/>
        <w:ind w:left="-360"/>
        <w:rPr>
          <w:sz w:val="16"/>
          <w:szCs w:val="16"/>
        </w:rPr>
      </w:pPr>
      <w:r w:rsidRPr="00D11A34">
        <w:rPr>
          <w:sz w:val="16"/>
          <w:szCs w:val="16"/>
        </w:rPr>
        <w:t>(512) 326-1492</w:t>
      </w:r>
      <w:r w:rsidR="00595A62" w:rsidRPr="00D11A34">
        <w:rPr>
          <w:sz w:val="16"/>
          <w:szCs w:val="16"/>
        </w:rPr>
        <w:t xml:space="preserve"> </w:t>
      </w:r>
      <w:r w:rsidRPr="00D11A34">
        <w:rPr>
          <w:sz w:val="16"/>
          <w:szCs w:val="16"/>
        </w:rPr>
        <w:t>FAX</w:t>
      </w:r>
    </w:p>
    <w:p w14:paraId="4B5D2063" w14:textId="77777777" w:rsidR="00665475" w:rsidRPr="00D11A34" w:rsidRDefault="00665475" w:rsidP="00981F87">
      <w:pPr>
        <w:pStyle w:val="NoSpacing"/>
        <w:ind w:left="-360"/>
        <w:rPr>
          <w:sz w:val="16"/>
          <w:szCs w:val="16"/>
        </w:rPr>
      </w:pPr>
      <w:r w:rsidRPr="00D11A34">
        <w:rPr>
          <w:sz w:val="16"/>
          <w:szCs w:val="16"/>
        </w:rPr>
        <w:t>mikem@tkofc.org</w:t>
      </w:r>
    </w:p>
    <w:sectPr w:rsidR="00665475" w:rsidRPr="00D11A34" w:rsidSect="00186F5E">
      <w:pgSz w:w="12240" w:h="15840"/>
      <w:pgMar w:top="288" w:right="1440"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196A" w14:textId="77777777" w:rsidR="00B75A4D" w:rsidRDefault="00B75A4D">
      <w:pPr>
        <w:spacing w:after="0" w:line="240" w:lineRule="auto"/>
      </w:pPr>
      <w:r>
        <w:separator/>
      </w:r>
    </w:p>
  </w:endnote>
  <w:endnote w:type="continuationSeparator" w:id="0">
    <w:p w14:paraId="2F29EB90" w14:textId="77777777" w:rsidR="00B75A4D" w:rsidRDefault="00B7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5FF1" w14:textId="77777777" w:rsidR="00B75A4D" w:rsidRDefault="00B75A4D">
      <w:pPr>
        <w:spacing w:after="0" w:line="240" w:lineRule="auto"/>
      </w:pPr>
      <w:r>
        <w:separator/>
      </w:r>
    </w:p>
  </w:footnote>
  <w:footnote w:type="continuationSeparator" w:id="0">
    <w:p w14:paraId="539FA287" w14:textId="77777777" w:rsidR="00B75A4D" w:rsidRDefault="00B7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5C7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D00A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D6C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14B5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96D8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707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7CA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1CA6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7C96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00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81134D"/>
    <w:multiLevelType w:val="singleLevel"/>
    <w:tmpl w:val="5DBC49B4"/>
    <w:lvl w:ilvl="0">
      <w:start w:val="1"/>
      <w:numFmt w:val="decimal"/>
      <w:lvlText w:val="(%1)"/>
      <w:lvlJc w:val="left"/>
      <w:pPr>
        <w:tabs>
          <w:tab w:val="num" w:pos="1440"/>
        </w:tabs>
        <w:ind w:left="144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02"/>
    <w:rsid w:val="00022970"/>
    <w:rsid w:val="00056CFE"/>
    <w:rsid w:val="0007476B"/>
    <w:rsid w:val="000D4102"/>
    <w:rsid w:val="000F72FF"/>
    <w:rsid w:val="00100339"/>
    <w:rsid w:val="0011120E"/>
    <w:rsid w:val="001308A3"/>
    <w:rsid w:val="00130DBA"/>
    <w:rsid w:val="0013589E"/>
    <w:rsid w:val="001619DA"/>
    <w:rsid w:val="00173B86"/>
    <w:rsid w:val="00186F5E"/>
    <w:rsid w:val="001D0485"/>
    <w:rsid w:val="001F6892"/>
    <w:rsid w:val="0022308A"/>
    <w:rsid w:val="00234237"/>
    <w:rsid w:val="0023533F"/>
    <w:rsid w:val="002514F2"/>
    <w:rsid w:val="00253BA1"/>
    <w:rsid w:val="002B73C6"/>
    <w:rsid w:val="002C7FD3"/>
    <w:rsid w:val="0030563C"/>
    <w:rsid w:val="00313E1F"/>
    <w:rsid w:val="00315255"/>
    <w:rsid w:val="0033619A"/>
    <w:rsid w:val="00345401"/>
    <w:rsid w:val="003C08E2"/>
    <w:rsid w:val="003E65A6"/>
    <w:rsid w:val="003F5F1F"/>
    <w:rsid w:val="00447487"/>
    <w:rsid w:val="00457FA5"/>
    <w:rsid w:val="004760BB"/>
    <w:rsid w:val="00482C64"/>
    <w:rsid w:val="004901B7"/>
    <w:rsid w:val="004D0AA7"/>
    <w:rsid w:val="004D2215"/>
    <w:rsid w:val="00510D73"/>
    <w:rsid w:val="00513E22"/>
    <w:rsid w:val="00532627"/>
    <w:rsid w:val="0053798C"/>
    <w:rsid w:val="0057628B"/>
    <w:rsid w:val="00595A62"/>
    <w:rsid w:val="005D7034"/>
    <w:rsid w:val="005E45E5"/>
    <w:rsid w:val="005F5A12"/>
    <w:rsid w:val="0060683F"/>
    <w:rsid w:val="00617EF7"/>
    <w:rsid w:val="006238C4"/>
    <w:rsid w:val="00645F01"/>
    <w:rsid w:val="00650B25"/>
    <w:rsid w:val="00665475"/>
    <w:rsid w:val="00680BED"/>
    <w:rsid w:val="00684DEE"/>
    <w:rsid w:val="00685C3D"/>
    <w:rsid w:val="006A2646"/>
    <w:rsid w:val="006E636A"/>
    <w:rsid w:val="006E7319"/>
    <w:rsid w:val="006F4F11"/>
    <w:rsid w:val="00743B50"/>
    <w:rsid w:val="007515C0"/>
    <w:rsid w:val="00774086"/>
    <w:rsid w:val="00785270"/>
    <w:rsid w:val="00791742"/>
    <w:rsid w:val="007E3002"/>
    <w:rsid w:val="007E7E9D"/>
    <w:rsid w:val="00802954"/>
    <w:rsid w:val="00826686"/>
    <w:rsid w:val="008278B6"/>
    <w:rsid w:val="00837434"/>
    <w:rsid w:val="00864BCC"/>
    <w:rsid w:val="00865D7E"/>
    <w:rsid w:val="0087430C"/>
    <w:rsid w:val="00895644"/>
    <w:rsid w:val="008C64D1"/>
    <w:rsid w:val="009162D2"/>
    <w:rsid w:val="00942F0A"/>
    <w:rsid w:val="00961143"/>
    <w:rsid w:val="00962104"/>
    <w:rsid w:val="00967665"/>
    <w:rsid w:val="0097086B"/>
    <w:rsid w:val="00972155"/>
    <w:rsid w:val="00981F87"/>
    <w:rsid w:val="009A65CC"/>
    <w:rsid w:val="00A37077"/>
    <w:rsid w:val="00A45252"/>
    <w:rsid w:val="00A7313B"/>
    <w:rsid w:val="00A85A59"/>
    <w:rsid w:val="00A96458"/>
    <w:rsid w:val="00AA56F1"/>
    <w:rsid w:val="00B12741"/>
    <w:rsid w:val="00B47A3F"/>
    <w:rsid w:val="00B75A4D"/>
    <w:rsid w:val="00B840C7"/>
    <w:rsid w:val="00BA7C01"/>
    <w:rsid w:val="00BC10BE"/>
    <w:rsid w:val="00BC1DCF"/>
    <w:rsid w:val="00C50CAA"/>
    <w:rsid w:val="00C665AE"/>
    <w:rsid w:val="00C75862"/>
    <w:rsid w:val="00C83447"/>
    <w:rsid w:val="00C95817"/>
    <w:rsid w:val="00CA46CB"/>
    <w:rsid w:val="00CD5996"/>
    <w:rsid w:val="00D11A34"/>
    <w:rsid w:val="00D43DAC"/>
    <w:rsid w:val="00D621FF"/>
    <w:rsid w:val="00D854A2"/>
    <w:rsid w:val="00D912B8"/>
    <w:rsid w:val="00DD33F8"/>
    <w:rsid w:val="00DF1016"/>
    <w:rsid w:val="00E34E9F"/>
    <w:rsid w:val="00EA1B13"/>
    <w:rsid w:val="00EA52B9"/>
    <w:rsid w:val="00EF0C7E"/>
    <w:rsid w:val="00EF6D2D"/>
    <w:rsid w:val="00F262C0"/>
    <w:rsid w:val="00F669C1"/>
    <w:rsid w:val="00F70829"/>
    <w:rsid w:val="00F95AA6"/>
    <w:rsid w:val="00FA44E1"/>
    <w:rsid w:val="00FC6E80"/>
    <w:rsid w:val="00FD0DC5"/>
    <w:rsid w:val="00FD7442"/>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E401"/>
  <w15:docId w15:val="{216998B9-D7A9-4010-98F1-BB461726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qFormat/>
    <w:rsid w:val="0057628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emiHidden/>
  </w:style>
  <w:style w:type="paragraph" w:styleId="NoSpacing">
    <w:name w:val="No Spacing"/>
    <w:qFormat/>
    <w:rPr>
      <w:sz w:val="22"/>
      <w:szCs w:val="22"/>
    </w:rPr>
  </w:style>
  <w:style w:type="character" w:styleId="Hyperlink">
    <w:name w:val="Hyperlink"/>
    <w:unhideWhenUsed/>
    <w:rPr>
      <w:color w:val="0000FF"/>
      <w:u w:val="single"/>
    </w:rPr>
  </w:style>
  <w:style w:type="paragraph" w:styleId="ListParagraph">
    <w:name w:val="List Paragraph"/>
    <w:basedOn w:val="Normal"/>
    <w:uiPriority w:val="34"/>
    <w:qFormat/>
    <w:rsid w:val="0030563C"/>
    <w:pPr>
      <w:ind w:left="720"/>
    </w:pPr>
  </w:style>
  <w:style w:type="paragraph" w:customStyle="1" w:styleId="Names">
    <w:name w:val="Names"/>
    <w:basedOn w:val="Normal"/>
    <w:rsid w:val="00865D7E"/>
    <w:pPr>
      <w:autoSpaceDE w:val="0"/>
      <w:autoSpaceDN w:val="0"/>
      <w:adjustRightInd w:val="0"/>
      <w:spacing w:after="180" w:line="240" w:lineRule="atLeast"/>
      <w:jc w:val="center"/>
      <w:textAlignment w:val="center"/>
    </w:pPr>
    <w:rPr>
      <w:rFonts w:ascii="Futura MdCn BT" w:eastAsia="Times New Roman" w:hAnsi="Futura MdCn BT" w:cs="Futura MdCn BT"/>
      <w:color w:val="000000"/>
      <w:sz w:val="20"/>
      <w:szCs w:val="20"/>
    </w:rPr>
  </w:style>
  <w:style w:type="paragraph" w:customStyle="1" w:styleId="NoSpacing8">
    <w:name w:val="No Spacing +8"/>
    <w:basedOn w:val="Heading1"/>
    <w:rsid w:val="0057628B"/>
    <w:rPr>
      <w:rFonts w:ascii="Calibri" w:hAnsi="Calibri"/>
      <w:sz w:val="18"/>
      <w:szCs w:val="18"/>
    </w:rPr>
  </w:style>
  <w:style w:type="paragraph" w:styleId="BodyText2">
    <w:name w:val="Body Text 2"/>
    <w:basedOn w:val="Normal"/>
    <w:link w:val="BodyText2Char"/>
    <w:rsid w:val="00234237"/>
    <w:pPr>
      <w:spacing w:after="0" w:line="240" w:lineRule="auto"/>
    </w:pPr>
    <w:rPr>
      <w:rFonts w:ascii="Arial" w:eastAsia="Times New Roman" w:hAnsi="Arial"/>
      <w:sz w:val="18"/>
      <w:szCs w:val="20"/>
    </w:rPr>
  </w:style>
  <w:style w:type="character" w:customStyle="1" w:styleId="BodyText2Char">
    <w:name w:val="Body Text 2 Char"/>
    <w:link w:val="BodyText2"/>
    <w:rsid w:val="00234237"/>
    <w:rPr>
      <w:rFonts w:ascii="Arial" w:eastAsia="Times New Roman" w:hAnsi="Arial"/>
      <w:sz w:val="18"/>
    </w:rPr>
  </w:style>
  <w:style w:type="paragraph" w:styleId="BodyText3">
    <w:name w:val="Body Text 3"/>
    <w:basedOn w:val="Normal"/>
    <w:link w:val="BodyText3Char"/>
    <w:rsid w:val="00234237"/>
    <w:pPr>
      <w:spacing w:after="0" w:line="240" w:lineRule="auto"/>
      <w:jc w:val="both"/>
    </w:pPr>
    <w:rPr>
      <w:rFonts w:ascii="Arial" w:eastAsia="Times New Roman" w:hAnsi="Arial"/>
      <w:sz w:val="18"/>
      <w:szCs w:val="20"/>
    </w:rPr>
  </w:style>
  <w:style w:type="character" w:customStyle="1" w:styleId="BodyText3Char">
    <w:name w:val="Body Text 3 Char"/>
    <w:link w:val="BodyText3"/>
    <w:rsid w:val="00234237"/>
    <w:rPr>
      <w:rFonts w:ascii="Arial" w:eastAsia="Times New Roman" w:hAnsi="Arial"/>
      <w:sz w:val="18"/>
    </w:rPr>
  </w:style>
  <w:style w:type="character" w:styleId="UnresolvedMention">
    <w:name w:val="Unresolved Mention"/>
    <w:basedOn w:val="DefaultParagraphFont"/>
    <w:uiPriority w:val="99"/>
    <w:semiHidden/>
    <w:unhideWhenUsed/>
    <w:rsid w:val="0011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5463">
      <w:bodyDiv w:val="1"/>
      <w:marLeft w:val="0"/>
      <w:marRight w:val="0"/>
      <w:marTop w:val="0"/>
      <w:marBottom w:val="0"/>
      <w:divBdr>
        <w:top w:val="none" w:sz="0" w:space="0" w:color="auto"/>
        <w:left w:val="none" w:sz="0" w:space="0" w:color="auto"/>
        <w:bottom w:val="none" w:sz="0" w:space="0" w:color="auto"/>
        <w:right w:val="none" w:sz="0" w:space="0" w:color="auto"/>
      </w:divBdr>
    </w:div>
    <w:div w:id="933249881">
      <w:bodyDiv w:val="1"/>
      <w:marLeft w:val="0"/>
      <w:marRight w:val="0"/>
      <w:marTop w:val="0"/>
      <w:marBottom w:val="0"/>
      <w:divBdr>
        <w:top w:val="none" w:sz="0" w:space="0" w:color="auto"/>
        <w:left w:val="none" w:sz="0" w:space="0" w:color="auto"/>
        <w:bottom w:val="none" w:sz="0" w:space="0" w:color="auto"/>
        <w:right w:val="none" w:sz="0" w:space="0" w:color="auto"/>
      </w:divBdr>
    </w:div>
    <w:div w:id="1908758267">
      <w:bodyDiv w:val="1"/>
      <w:marLeft w:val="0"/>
      <w:marRight w:val="0"/>
      <w:marTop w:val="0"/>
      <w:marBottom w:val="0"/>
      <w:divBdr>
        <w:top w:val="none" w:sz="0" w:space="0" w:color="auto"/>
        <w:left w:val="none" w:sz="0" w:space="0" w:color="auto"/>
        <w:bottom w:val="none" w:sz="0" w:space="0" w:color="auto"/>
        <w:right w:val="none" w:sz="0" w:space="0" w:color="auto"/>
      </w:divBdr>
    </w:div>
    <w:div w:id="20720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kof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kofc.org/downloads/state-pub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kof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kofc.org/downloads/state-publications" TargetMode="External"/><Relationship Id="rId4" Type="http://schemas.openxmlformats.org/officeDocument/2006/relationships/webSettings" Target="webSettings.xml"/><Relationship Id="rId9" Type="http://schemas.openxmlformats.org/officeDocument/2006/relationships/hyperlink" Target="mailto:alfredovela@hotmail.com" TargetMode="External"/><Relationship Id="rId14" Type="http://schemas.openxmlformats.org/officeDocument/2006/relationships/hyperlink" Target="mailto:tmmpev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Herreth</dc:creator>
  <cp:lastModifiedBy>L MCLAUGHLIN MIKE</cp:lastModifiedBy>
  <cp:revision>3</cp:revision>
  <cp:lastPrinted>2019-05-16T14:24:00Z</cp:lastPrinted>
  <dcterms:created xsi:type="dcterms:W3CDTF">2022-03-17T20:23:00Z</dcterms:created>
  <dcterms:modified xsi:type="dcterms:W3CDTF">2022-03-17T20:25:00Z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